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D94AF" w14:textId="77777777" w:rsidR="00EB44BE" w:rsidRDefault="00EB44BE" w:rsidP="00EB44BE">
      <w:pPr>
        <w:pStyle w:val="a3"/>
      </w:pPr>
      <w:r>
        <w:rPr>
          <w:rFonts w:ascii="Times New Roman" w:hAnsi="Times New Roman" w:cs="Times New Roman"/>
        </w:rPr>
        <w:t>НА</w:t>
      </w:r>
      <w:r>
        <w:t xml:space="preserve"> </w:t>
      </w:r>
      <w:r>
        <w:rPr>
          <w:rFonts w:ascii="Times New Roman" w:hAnsi="Times New Roman" w:cs="Times New Roman"/>
        </w:rPr>
        <w:t>ДОЛГУЮ</w:t>
      </w:r>
      <w:r>
        <w:t xml:space="preserve"> </w:t>
      </w:r>
      <w:r>
        <w:rPr>
          <w:rFonts w:ascii="Times New Roman" w:hAnsi="Times New Roman" w:cs="Times New Roman"/>
        </w:rPr>
        <w:t>ПАМЯТЬ</w:t>
      </w:r>
    </w:p>
    <w:p w14:paraId="508DC282" w14:textId="77777777" w:rsidR="00EB44BE" w:rsidRDefault="00EB44BE" w:rsidP="00EB44BE">
      <w:pPr>
        <w:pStyle w:val="1"/>
      </w:pPr>
    </w:p>
    <w:p w14:paraId="696BD342" w14:textId="77777777" w:rsidR="00EB44BE" w:rsidRDefault="00EB44BE" w:rsidP="00EB44BE">
      <w:pPr>
        <w:pStyle w:val="1"/>
      </w:pPr>
    </w:p>
    <w:p w14:paraId="6894899A" w14:textId="77777777" w:rsidR="00EB44BE" w:rsidRDefault="00EB44BE" w:rsidP="00EB44BE">
      <w:pPr>
        <w:pStyle w:val="1"/>
      </w:pPr>
    </w:p>
    <w:p w14:paraId="256FD81A" w14:textId="77777777" w:rsidR="00EB44BE" w:rsidRDefault="00EB44BE" w:rsidP="00EB44BE">
      <w:pPr>
        <w:pStyle w:val="1"/>
      </w:pPr>
    </w:p>
    <w:p w14:paraId="4EC21A49" w14:textId="77777777" w:rsidR="00EB44BE" w:rsidRDefault="00EB44BE" w:rsidP="00EB44BE">
      <w:pPr>
        <w:pStyle w:val="1"/>
      </w:pPr>
      <w:r>
        <w:t>Нет, это просто невыносимо! Этот сумасшедший дед орёт и орёт каждый день. Как выйдет на балкон, так и начинается: то воет, как сирена, то тр</w:t>
      </w:r>
      <w:r>
        <w:t>е</w:t>
      </w:r>
      <w:r>
        <w:t>щит, будто из пулемёта стреляет, а потом начнёт плакать. И плачет так натурально, навзрыд, как маленький. Вот мне уже почти тринадцать. Я д</w:t>
      </w:r>
      <w:r>
        <w:t>а</w:t>
      </w:r>
      <w:r>
        <w:t>же не помню, когда последний раз плакал.</w:t>
      </w:r>
    </w:p>
    <w:p w14:paraId="07774F3F" w14:textId="77777777" w:rsidR="00EB44BE" w:rsidRDefault="00EB44BE" w:rsidP="00EB44BE">
      <w:pPr>
        <w:pStyle w:val="1"/>
      </w:pPr>
      <w:r>
        <w:t>Неужели с ним ничего нельзя сделать? Отправить в дом престарелых или в… другой какой дом? Нет, никуда она его не отправит. Его старуха. Не жена. Вроде бы сестра его старшая. У них что, детей нет? Наверное, нет, раз соцработник к ним ходит. Ведь предупреждали родителей, что не ну</w:t>
      </w:r>
      <w:r>
        <w:t>ж</w:t>
      </w:r>
      <w:r>
        <w:t xml:space="preserve">но переезжать в этот район. Но мама заладила: тебе нужен этот лицей, это твой шанс поступить в престижный вуз. </w:t>
      </w:r>
    </w:p>
    <w:p w14:paraId="0727C682" w14:textId="77777777" w:rsidR="00EB44BE" w:rsidRDefault="00EB44BE" w:rsidP="00EB44BE">
      <w:pPr>
        <w:pStyle w:val="1"/>
      </w:pPr>
      <w:r>
        <w:t>Самое интересное, что дед, как проорётся, садится в комнате к окну чай пить. Как ни в чём не бывало. А окно низко. Первый этаж. Но привычных решёток нет. Когда раздвинуты шторы, можно даже разглядеть, что стоит на столе, придвинутом к окну. Чайник заварочный. С крупными красными розами на пузатых боках. И чашка не в тему. Гол</w:t>
      </w:r>
      <w:r>
        <w:t>у</w:t>
      </w:r>
      <w:r>
        <w:t>бая. В белый горошек. Видеть уже не могу эту чашку. Дед макает кусок сахара в кипяток и зас</w:t>
      </w:r>
      <w:r>
        <w:t>о</w:t>
      </w:r>
      <w:r>
        <w:t>вывает в беззубый рот. Шамкает старческими сморщенными губами. А иногда и старуха сидит с ним рядом и смотрит на него. Странно смотрит. Так только на маленьких детей смотрят. Ласково. Жалостливо.</w:t>
      </w:r>
    </w:p>
    <w:p w14:paraId="1BF7198F" w14:textId="77777777" w:rsidR="00EB44BE" w:rsidRDefault="00EB44BE" w:rsidP="00EB44BE">
      <w:pPr>
        <w:pStyle w:val="1"/>
      </w:pPr>
    </w:p>
    <w:p w14:paraId="719C3C7E" w14:textId="77777777" w:rsidR="00EB44BE" w:rsidRDefault="00EB44BE" w:rsidP="00EB44BE">
      <w:pPr>
        <w:pStyle w:val="a6"/>
      </w:pPr>
      <w:r>
        <w:t>*  *  *</w:t>
      </w:r>
    </w:p>
    <w:p w14:paraId="11C99ACC" w14:textId="77777777" w:rsidR="00EB44BE" w:rsidRDefault="00EB44BE" w:rsidP="00EB44BE">
      <w:pPr>
        <w:pStyle w:val="1"/>
      </w:pPr>
    </w:p>
    <w:p w14:paraId="7E4442AC" w14:textId="77777777" w:rsidR="00EB44BE" w:rsidRDefault="00EB44BE" w:rsidP="00EB44BE">
      <w:pPr>
        <w:pStyle w:val="1"/>
      </w:pPr>
      <w:r>
        <w:t>С каждым годом с ним всё хуже и хуже. Он всё чаще возвращается в детство. Ему снятся кошмары. Обычно ночью. Но, бывает, и днём. И я не знаю, как его успокоить. Когда он был маленьким, я гладила его по вихр</w:t>
      </w:r>
      <w:r>
        <w:t>а</w:t>
      </w:r>
      <w:r>
        <w:t>стым пшеничным волосам, и он успокаивался. Сейчас это редко помогает. Волосы из пшеничных давно стали серыми. Возьмёт меня за р</w:t>
      </w:r>
      <w:r>
        <w:t>у</w:t>
      </w:r>
      <w:r>
        <w:t>ку, скажет: «Сестра, а сестра?» И я всё понимаю. Садимся с ним пить чай. Понятное дело, соседям надоели. А куда нам деваться? Так и будем тут свой век д</w:t>
      </w:r>
      <w:r>
        <w:t>о</w:t>
      </w:r>
      <w:r>
        <w:t>живать. Брат гладит указательным пальцем края голубой чашки. Я качаю головой, говорю: «Не надо, Вася. Я всё знаю». А он всё равно ра</w:t>
      </w:r>
      <w:r>
        <w:t>с</w:t>
      </w:r>
      <w:r>
        <w:t>сказывает. По сотому кругу одну и ту же историю.</w:t>
      </w:r>
    </w:p>
    <w:p w14:paraId="1BBEB407" w14:textId="77777777" w:rsidR="00EB44BE" w:rsidRDefault="00EB44BE" w:rsidP="00EB44BE">
      <w:pPr>
        <w:pStyle w:val="1"/>
      </w:pPr>
    </w:p>
    <w:p w14:paraId="7E0D279D" w14:textId="77777777" w:rsidR="00EB44BE" w:rsidRDefault="00EB44BE" w:rsidP="00EB44BE">
      <w:pPr>
        <w:pStyle w:val="a6"/>
      </w:pPr>
      <w:r>
        <w:t>*  *  *</w:t>
      </w:r>
    </w:p>
    <w:p w14:paraId="59B59F48" w14:textId="77777777" w:rsidR="00EB44BE" w:rsidRDefault="00EB44BE" w:rsidP="00EB44BE">
      <w:pPr>
        <w:pStyle w:val="1"/>
      </w:pPr>
    </w:p>
    <w:p w14:paraId="27AC60B4" w14:textId="77777777" w:rsidR="00EB44BE" w:rsidRDefault="00EB44BE" w:rsidP="00EB44BE">
      <w:pPr>
        <w:pStyle w:val="1"/>
      </w:pPr>
      <w:r>
        <w:t>Уже три года я работаю с этой семьёй. Такая служба. Социальная. Др</w:t>
      </w:r>
      <w:r>
        <w:t>у</w:t>
      </w:r>
      <w:r>
        <w:t>гие крутят у виска: Тамара, заняться тебе нечем, смени работу. А это не работа, это жизнь. У всех она разная. У Василия Николаевича и Натальи Николаевны такая. Как подумаю про них, сердце кровью обливается. Сл</w:t>
      </w:r>
      <w:r>
        <w:t>ы</w:t>
      </w:r>
      <w:r>
        <w:t xml:space="preserve">шала я, что соседи про них говорят. Не будешь же каждому встречному объяснять. Два раза в неделю я у них. Прибираюсь, готовлю, мою посуду. Только свою голубую чашку дед Василий мне не доверяет. Сам моет. Оно и понятно. </w:t>
      </w:r>
    </w:p>
    <w:p w14:paraId="1B06A12D" w14:textId="77777777" w:rsidR="00EB44BE" w:rsidRDefault="00EB44BE" w:rsidP="00EB44BE">
      <w:pPr>
        <w:pStyle w:val="1"/>
      </w:pPr>
    </w:p>
    <w:p w14:paraId="6861EF45" w14:textId="77777777" w:rsidR="00EB44BE" w:rsidRDefault="00EB44BE" w:rsidP="00EB44BE">
      <w:pPr>
        <w:pStyle w:val="a6"/>
      </w:pPr>
      <w:r>
        <w:t>*  *  *</w:t>
      </w:r>
    </w:p>
    <w:p w14:paraId="1025258D" w14:textId="77777777" w:rsidR="00EB44BE" w:rsidRDefault="00EB44BE" w:rsidP="00EB44BE">
      <w:pPr>
        <w:pStyle w:val="1"/>
      </w:pPr>
    </w:p>
    <w:p w14:paraId="7C1E52E2" w14:textId="77777777" w:rsidR="00EB44BE" w:rsidRDefault="00EB44BE" w:rsidP="00EB44BE">
      <w:pPr>
        <w:pStyle w:val="1"/>
      </w:pPr>
      <w:r>
        <w:t>То раннее утро выдалось на удивление тёплым. Август уже перевалил за половину, но даже по ночам ещё тепло. С семи лет я гонял коров на выпас. Далеко. Но мне не привыкать. Сейчас мне девять. Но теперь и подавно м</w:t>
      </w:r>
      <w:r>
        <w:t>а</w:t>
      </w:r>
      <w:r>
        <w:t>тери помогать надо. Отец на войне, сестра убежала тайком ото всех к па</w:t>
      </w:r>
      <w:r>
        <w:t>р</w:t>
      </w:r>
      <w:r>
        <w:t xml:space="preserve">тизанам. В лес. Мать сначала ругала её, а потом сама начала помогать. Фронт стоял от нас совсем недалеко. Но немцы в наше село не заходили. </w:t>
      </w:r>
    </w:p>
    <w:p w14:paraId="325E9EF0" w14:textId="77777777" w:rsidR="00EB44BE" w:rsidRDefault="00EB44BE" w:rsidP="00EB44BE">
      <w:pPr>
        <w:pStyle w:val="1"/>
      </w:pPr>
      <w:r>
        <w:t xml:space="preserve">Как обычно, я угнал коров на дальнее поле. И оттуда после обеда увидел зарево со </w:t>
      </w:r>
      <w:r>
        <w:lastRenderedPageBreak/>
        <w:t xml:space="preserve">стороны села. Ярко горело. Словно кто-то зажёг огромный факел. Никогда в жизни я не бегал так, как бежал тогда. </w:t>
      </w:r>
    </w:p>
    <w:p w14:paraId="73043A52" w14:textId="77777777" w:rsidR="00EB44BE" w:rsidRDefault="00EB44BE" w:rsidP="00EB44BE">
      <w:pPr>
        <w:pStyle w:val="1"/>
      </w:pPr>
      <w:r>
        <w:t>Села не было. Всё, что от него осталось, – это печные трубы. Они выт</w:t>
      </w:r>
      <w:r>
        <w:t>я</w:t>
      </w:r>
      <w:r>
        <w:t xml:space="preserve">нули длинные шеи, точно журавли, высоко в небо. </w:t>
      </w:r>
      <w:proofErr w:type="spellStart"/>
      <w:r>
        <w:t>Непрогоревшие</w:t>
      </w:r>
      <w:proofErr w:type="spellEnd"/>
      <w:r>
        <w:t xml:space="preserve"> гол</w:t>
      </w:r>
      <w:r>
        <w:t>о</w:t>
      </w:r>
      <w:r>
        <w:t>вешки валялись тут и там. От запаха гари щипало глаза и кололо в носу. Наш дом стоял рядом с сельским клубом. Я надеялся, что мать вместе с другими жителями успела уйти в лес, к партизанам. Я бежал, падал в д</w:t>
      </w:r>
      <w:r>
        <w:t>о</w:t>
      </w:r>
      <w:r>
        <w:t>рожную пыль, поднимался и снова бежал, вытирая рукавом рубахи вла</w:t>
      </w:r>
      <w:r>
        <w:t>ж</w:t>
      </w:r>
      <w:r>
        <w:t>ное грязное лицо. Сначала я увидел на земле мамин платок. На све</w:t>
      </w:r>
      <w:r>
        <w:t>т</w:t>
      </w:r>
      <w:r>
        <w:t xml:space="preserve">ло-зелёном фоне ярко проступали багровые пятна. А потом увидел сжатые руки. Они держали в руках мою чашку. Голубую. С белым горохом. Отец подарил мне её, когда уходил на фронт. На долгую память. Лица у мамы не было. Ничего больше не было. </w:t>
      </w:r>
    </w:p>
    <w:p w14:paraId="043E5387" w14:textId="77777777" w:rsidR="00EB44BE" w:rsidRDefault="00EB44BE" w:rsidP="00EB44BE">
      <w:pPr>
        <w:pStyle w:val="a5"/>
      </w:pPr>
    </w:p>
    <w:p w14:paraId="66171FB5" w14:textId="77777777" w:rsidR="00EB44BE" w:rsidRDefault="00EB44BE" w:rsidP="00EB44BE">
      <w:pPr>
        <w:pStyle w:val="1"/>
      </w:pPr>
    </w:p>
    <w:p w14:paraId="20284F67" w14:textId="77777777" w:rsidR="00EB44BE" w:rsidRDefault="00EB44BE" w:rsidP="00EB44BE">
      <w:pPr>
        <w:pStyle w:val="1"/>
      </w:pPr>
    </w:p>
    <w:p w14:paraId="309E21EC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choolBookC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9EE"/>
    <w:rsid w:val="008729EE"/>
    <w:rsid w:val="00917E17"/>
    <w:rsid w:val="00BD3F6F"/>
    <w:rsid w:val="00DA1230"/>
    <w:rsid w:val="00EB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844CE-548B-4A52-BEC7-9326C138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 1"/>
    <w:basedOn w:val="a"/>
    <w:uiPriority w:val="99"/>
    <w:rsid w:val="00EB44B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99"/>
    <w:rsid w:val="00EB44BE"/>
    <w:pPr>
      <w:widowControl w:val="0"/>
      <w:autoSpaceDE w:val="0"/>
      <w:autoSpaceDN w:val="0"/>
      <w:adjustRightInd w:val="0"/>
      <w:spacing w:after="0" w:line="288" w:lineRule="auto"/>
      <w:ind w:left="283"/>
      <w:textAlignment w:val="center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character" w:customStyle="1" w:styleId="a4">
    <w:name w:val="Заголовок Знак"/>
    <w:basedOn w:val="a0"/>
    <w:link w:val="a3"/>
    <w:uiPriority w:val="99"/>
    <w:rsid w:val="00EB44BE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  <w14:ligatures w14:val="none"/>
    </w:rPr>
  </w:style>
  <w:style w:type="paragraph" w:customStyle="1" w:styleId="a5">
    <w:name w:val="Пустая строка"/>
    <w:basedOn w:val="a"/>
    <w:uiPriority w:val="99"/>
    <w:rsid w:val="00EB44BE"/>
    <w:pPr>
      <w:pageBreakBefore/>
      <w:widowControl w:val="0"/>
      <w:autoSpaceDE w:val="0"/>
      <w:autoSpaceDN w:val="0"/>
      <w:adjustRightInd w:val="0"/>
      <w:spacing w:after="0" w:line="288" w:lineRule="auto"/>
      <w:ind w:firstLine="283"/>
      <w:textAlignment w:val="center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a6">
    <w:name w:val="Центр (Звездочки)"/>
    <w:basedOn w:val="a3"/>
    <w:uiPriority w:val="99"/>
    <w:rsid w:val="00EB44BE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2024-05-11T05:27:00Z</dcterms:created>
  <dcterms:modified xsi:type="dcterms:W3CDTF">2024-05-11T05:27:00Z</dcterms:modified>
</cp:coreProperties>
</file>