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3E" w:rsidRDefault="00BF163E" w:rsidP="00BF163E">
      <w:pPr>
        <w:pStyle w:val="a3"/>
      </w:pPr>
      <w:r>
        <w:t>Георгий ВОЛКОВ</w:t>
      </w:r>
    </w:p>
    <w:p w:rsidR="00BF163E" w:rsidRDefault="00BF163E" w:rsidP="00BF163E">
      <w:pPr>
        <w:pStyle w:val="1"/>
      </w:pPr>
      <w:r>
        <w:rPr>
          <w:i/>
          <w:iCs/>
        </w:rPr>
        <w:t>Балахна</w:t>
      </w:r>
    </w:p>
    <w:p w:rsidR="00BF163E" w:rsidRDefault="00BF163E" w:rsidP="00BF163E">
      <w:pPr>
        <w:pStyle w:val="1"/>
      </w:pPr>
    </w:p>
    <w:p w:rsidR="00BF163E" w:rsidRDefault="00BF163E" w:rsidP="00BF163E">
      <w:pPr>
        <w:pStyle w:val="a5"/>
      </w:pPr>
      <w:r>
        <w:t>Начало</w:t>
      </w:r>
    </w:p>
    <w:p w:rsidR="00BF163E" w:rsidRDefault="00BF163E" w:rsidP="00BF163E">
      <w:pPr>
        <w:pStyle w:val="a4"/>
        <w:ind w:left="1020"/>
        <w:jc w:val="center"/>
      </w:pPr>
    </w:p>
    <w:p w:rsidR="00BF163E" w:rsidRDefault="00BF163E" w:rsidP="00BF163E">
      <w:pPr>
        <w:pStyle w:val="a4"/>
        <w:ind w:left="1928"/>
        <w:jc w:val="center"/>
      </w:pPr>
      <w:r>
        <w:t xml:space="preserve">Александру </w:t>
      </w:r>
      <w:proofErr w:type="spellStart"/>
      <w:r>
        <w:t>Люкину</w:t>
      </w:r>
      <w:proofErr w:type="spellEnd"/>
    </w:p>
    <w:p w:rsidR="00BF163E" w:rsidRDefault="00BF163E" w:rsidP="00BF163E">
      <w:pPr>
        <w:pStyle w:val="1"/>
      </w:pPr>
    </w:p>
    <w:p w:rsidR="00BF163E" w:rsidRDefault="00BF163E" w:rsidP="00BF163E">
      <w:pPr>
        <w:pStyle w:val="1"/>
        <w:ind w:left="1757"/>
      </w:pPr>
      <w:r>
        <w:t xml:space="preserve">Его ещё не знали в </w:t>
      </w:r>
      <w:proofErr w:type="gramStart"/>
      <w:r>
        <w:t>нашем</w:t>
      </w:r>
      <w:proofErr w:type="gramEnd"/>
      <w:r>
        <w:t xml:space="preserve"> </w:t>
      </w:r>
      <w:proofErr w:type="spellStart"/>
      <w:r>
        <w:t>Сормове</w:t>
      </w:r>
      <w:proofErr w:type="spellEnd"/>
      <w:r>
        <w:t xml:space="preserve"> –</w:t>
      </w:r>
    </w:p>
    <w:p w:rsidR="00BF163E" w:rsidRDefault="00BF163E" w:rsidP="00BF163E">
      <w:pPr>
        <w:pStyle w:val="1"/>
        <w:ind w:left="1757"/>
      </w:pPr>
      <w:r>
        <w:t>Вчерашнего солдата, мужика.</w:t>
      </w:r>
    </w:p>
    <w:p w:rsidR="00BF163E" w:rsidRDefault="00BF163E" w:rsidP="00BF163E">
      <w:pPr>
        <w:pStyle w:val="1"/>
        <w:ind w:left="1757"/>
      </w:pPr>
      <w:r>
        <w:t xml:space="preserve">Но знали в цехе: на дела </w:t>
      </w:r>
      <w:proofErr w:type="gramStart"/>
      <w:r>
        <w:t>проворная</w:t>
      </w:r>
      <w:proofErr w:type="gramEnd"/>
      <w:r>
        <w:t>,</w:t>
      </w:r>
    </w:p>
    <w:p w:rsidR="00BF163E" w:rsidRDefault="00BF163E" w:rsidP="00BF163E">
      <w:pPr>
        <w:pStyle w:val="1"/>
        <w:ind w:left="1757"/>
      </w:pPr>
      <w:r>
        <w:t xml:space="preserve">Тяжёлая </w:t>
      </w:r>
      <w:proofErr w:type="spellStart"/>
      <w:r>
        <w:t>люкинская</w:t>
      </w:r>
      <w:proofErr w:type="spellEnd"/>
      <w:r>
        <w:t xml:space="preserve"> рука.</w:t>
      </w:r>
    </w:p>
    <w:p w:rsidR="00BF163E" w:rsidRDefault="00BF163E" w:rsidP="00BF163E">
      <w:pPr>
        <w:pStyle w:val="1"/>
        <w:ind w:left="1757"/>
      </w:pPr>
    </w:p>
    <w:p w:rsidR="00BF163E" w:rsidRDefault="00BF163E" w:rsidP="00BF163E">
      <w:pPr>
        <w:pStyle w:val="1"/>
        <w:ind w:left="1757"/>
      </w:pPr>
      <w:proofErr w:type="gramStart"/>
      <w:r>
        <w:t>Усталым</w:t>
      </w:r>
      <w:proofErr w:type="gramEnd"/>
      <w:r>
        <w:t xml:space="preserve"> возвращался он со смены.</w:t>
      </w:r>
    </w:p>
    <w:p w:rsidR="00BF163E" w:rsidRDefault="00BF163E" w:rsidP="00BF163E">
      <w:pPr>
        <w:pStyle w:val="1"/>
        <w:ind w:left="1757"/>
      </w:pPr>
      <w:r>
        <w:t>И в двух шагах от заводских ворот</w:t>
      </w:r>
    </w:p>
    <w:p w:rsidR="00BF163E" w:rsidRDefault="00BF163E" w:rsidP="00BF163E">
      <w:pPr>
        <w:pStyle w:val="1"/>
        <w:ind w:left="1757"/>
      </w:pPr>
      <w:r>
        <w:t>Пил смачно пиво, сдунув с кружки пену,</w:t>
      </w:r>
    </w:p>
    <w:p w:rsidR="00BF163E" w:rsidRDefault="00BF163E" w:rsidP="00BF163E">
      <w:pPr>
        <w:pStyle w:val="1"/>
        <w:ind w:left="1757"/>
      </w:pPr>
      <w:r>
        <w:t>Делил с друзьями новый анекдот.</w:t>
      </w:r>
    </w:p>
    <w:p w:rsidR="00BF163E" w:rsidRDefault="00BF163E" w:rsidP="00BF163E">
      <w:pPr>
        <w:pStyle w:val="1"/>
        <w:ind w:left="1757"/>
      </w:pPr>
    </w:p>
    <w:p w:rsidR="00BF163E" w:rsidRDefault="00BF163E" w:rsidP="00BF163E">
      <w:pPr>
        <w:pStyle w:val="1"/>
        <w:ind w:left="1757"/>
      </w:pPr>
      <w:r>
        <w:t>Они не знали, что за их соратником</w:t>
      </w:r>
    </w:p>
    <w:p w:rsidR="00BF163E" w:rsidRDefault="00BF163E" w:rsidP="00BF163E">
      <w:pPr>
        <w:pStyle w:val="1"/>
        <w:ind w:left="1757"/>
      </w:pPr>
      <w:r>
        <w:t>Мучительные водятся грехи:</w:t>
      </w:r>
    </w:p>
    <w:p w:rsidR="00BF163E" w:rsidRDefault="00BF163E" w:rsidP="00BF163E">
      <w:pPr>
        <w:pStyle w:val="1"/>
        <w:ind w:left="1757"/>
      </w:pPr>
      <w:r>
        <w:t>Вот и сегодня из кармана ватника</w:t>
      </w:r>
    </w:p>
    <w:p w:rsidR="00BF163E" w:rsidRDefault="00BF163E" w:rsidP="00BF163E">
      <w:pPr>
        <w:pStyle w:val="1"/>
        <w:ind w:left="1757"/>
      </w:pPr>
      <w:r>
        <w:t>Выглядывали робкие стихи.</w:t>
      </w:r>
    </w:p>
    <w:p w:rsidR="008029E7" w:rsidRDefault="008029E7"/>
    <w:sectPr w:rsidR="0080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F163E"/>
    <w:rsid w:val="008029E7"/>
    <w:rsid w:val="00BF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F163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BF163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Эриграф"/>
    <w:basedOn w:val="a"/>
    <w:uiPriority w:val="99"/>
    <w:rsid w:val="00BF163E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hAnsi="Times New Roman" w:cs="Times New Roman"/>
      <w:i/>
      <w:iCs/>
      <w:color w:val="000000"/>
      <w:sz w:val="21"/>
      <w:szCs w:val="21"/>
    </w:rPr>
  </w:style>
  <w:style w:type="paragraph" w:customStyle="1" w:styleId="a5">
    <w:name w:val="Заголовок Центр"/>
    <w:basedOn w:val="a"/>
    <w:uiPriority w:val="99"/>
    <w:rsid w:val="00BF163E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hAnsi="KorinnaC" w:cs="KorinnaC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2019-03-04T06:59:00Z</dcterms:created>
  <dcterms:modified xsi:type="dcterms:W3CDTF">2019-03-04T06:59:00Z</dcterms:modified>
</cp:coreProperties>
</file>