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AA" w:rsidRDefault="00C46CAA" w:rsidP="00C46CAA">
      <w:pPr>
        <w:pStyle w:val="a3"/>
      </w:pPr>
      <w:r>
        <w:t xml:space="preserve">Светлана ВОЙТКО </w:t>
      </w:r>
    </w:p>
    <w:p w:rsidR="00C46CAA" w:rsidRDefault="00C46CAA" w:rsidP="00C46CAA">
      <w:pPr>
        <w:pStyle w:val="1"/>
      </w:pPr>
      <w:r>
        <w:rPr>
          <w:i/>
          <w:iCs/>
        </w:rPr>
        <w:t>Минск, Беларусь</w:t>
      </w:r>
    </w:p>
    <w:p w:rsidR="00C46CAA" w:rsidRDefault="00C46CAA" w:rsidP="00C46CAA">
      <w:pPr>
        <w:pStyle w:val="1"/>
      </w:pPr>
    </w:p>
    <w:p w:rsidR="00C46CAA" w:rsidRDefault="00C46CAA" w:rsidP="00C46CAA">
      <w:pPr>
        <w:pStyle w:val="a4"/>
        <w:ind w:right="454"/>
      </w:pPr>
      <w:r>
        <w:t xml:space="preserve">Возвращение домой </w:t>
      </w:r>
    </w:p>
    <w:p w:rsidR="00C46CAA" w:rsidRDefault="00C46CAA" w:rsidP="00C46CAA">
      <w:pPr>
        <w:pStyle w:val="1"/>
      </w:pPr>
    </w:p>
    <w:p w:rsidR="00C46CAA" w:rsidRDefault="00C46CAA" w:rsidP="00C46CAA">
      <w:pPr>
        <w:pStyle w:val="1"/>
        <w:ind w:left="1304"/>
      </w:pPr>
      <w:r>
        <w:t>Ищи ли сам, гадай ли по руке –</w:t>
      </w:r>
    </w:p>
    <w:p w:rsidR="00C46CAA" w:rsidRDefault="00C46CAA" w:rsidP="00C46CAA">
      <w:pPr>
        <w:pStyle w:val="1"/>
        <w:ind w:left="1304"/>
      </w:pPr>
      <w:r>
        <w:t>По линиям – путям на старых картах,</w:t>
      </w:r>
    </w:p>
    <w:p w:rsidR="00C46CAA" w:rsidRDefault="00C46CAA" w:rsidP="00C46CAA">
      <w:pPr>
        <w:pStyle w:val="1"/>
        <w:ind w:left="1304"/>
      </w:pPr>
      <w:proofErr w:type="gramStart"/>
      <w:r>
        <w:t>Зовущим мчаться сквозь пургу на нартах,</w:t>
      </w:r>
      <w:proofErr w:type="gramEnd"/>
    </w:p>
    <w:p w:rsidR="00C46CAA" w:rsidRDefault="00C46CAA" w:rsidP="00C46CAA">
      <w:pPr>
        <w:pStyle w:val="1"/>
        <w:ind w:left="1304"/>
      </w:pPr>
      <w:r>
        <w:t>Под звёздами уплыть на каяке.</w:t>
      </w:r>
    </w:p>
    <w:p w:rsidR="00C46CAA" w:rsidRDefault="00C46CAA" w:rsidP="00C46CAA">
      <w:pPr>
        <w:pStyle w:val="1"/>
        <w:ind w:left="1304"/>
      </w:pPr>
    </w:p>
    <w:p w:rsidR="00C46CAA" w:rsidRDefault="00C46CAA" w:rsidP="00C46CAA">
      <w:pPr>
        <w:pStyle w:val="1"/>
        <w:ind w:left="1304"/>
      </w:pPr>
      <w:r>
        <w:t>Не важно, на каком материке</w:t>
      </w:r>
    </w:p>
    <w:p w:rsidR="00C46CAA" w:rsidRDefault="00C46CAA" w:rsidP="00C46CAA">
      <w:pPr>
        <w:pStyle w:val="1"/>
        <w:ind w:left="1304"/>
      </w:pPr>
      <w:r>
        <w:t>Продолжишь поиск вечный свой с азартом.</w:t>
      </w:r>
    </w:p>
    <w:p w:rsidR="00C46CAA" w:rsidRDefault="00C46CAA" w:rsidP="00C46CAA">
      <w:pPr>
        <w:pStyle w:val="1"/>
        <w:ind w:left="1304"/>
      </w:pPr>
      <w:r>
        <w:t>Пусть дом бесследно провалился в тартар –</w:t>
      </w:r>
    </w:p>
    <w:p w:rsidR="00C46CAA" w:rsidRDefault="00C46CAA" w:rsidP="00C46CAA">
      <w:pPr>
        <w:pStyle w:val="1"/>
        <w:ind w:left="1304"/>
      </w:pPr>
      <w:r>
        <w:t>Найди! Пусть паутина на замке</w:t>
      </w:r>
    </w:p>
    <w:p w:rsidR="00C46CAA" w:rsidRDefault="00C46CAA" w:rsidP="00C46CAA">
      <w:pPr>
        <w:pStyle w:val="1"/>
        <w:ind w:left="1304"/>
      </w:pPr>
    </w:p>
    <w:p w:rsidR="00C46CAA" w:rsidRDefault="00C46CAA" w:rsidP="00C46CAA">
      <w:pPr>
        <w:pStyle w:val="1"/>
        <w:ind w:left="1304"/>
      </w:pPr>
      <w:r>
        <w:t>На той единственной, заветной дверце,</w:t>
      </w:r>
    </w:p>
    <w:p w:rsidR="00C46CAA" w:rsidRDefault="00C46CAA" w:rsidP="00C46CAA">
      <w:pPr>
        <w:pStyle w:val="1"/>
        <w:ind w:left="1304"/>
      </w:pPr>
      <w:proofErr w:type="gramStart"/>
      <w:r>
        <w:t>Ключ</w:t>
      </w:r>
      <w:proofErr w:type="gramEnd"/>
      <w:r>
        <w:t xml:space="preserve"> от которой верно спрятан в сердце.</w:t>
      </w:r>
    </w:p>
    <w:p w:rsidR="00C46CAA" w:rsidRDefault="00C46CAA" w:rsidP="00C46CAA">
      <w:pPr>
        <w:pStyle w:val="1"/>
        <w:ind w:left="1304"/>
      </w:pPr>
      <w:r>
        <w:t xml:space="preserve">Настанет миг – вернёшься </w:t>
      </w:r>
      <w:proofErr w:type="gramStart"/>
      <w:r>
        <w:t>насовсем</w:t>
      </w:r>
      <w:proofErr w:type="gramEnd"/>
      <w:r>
        <w:t>.</w:t>
      </w:r>
    </w:p>
    <w:p w:rsidR="00C46CAA" w:rsidRDefault="00C46CAA" w:rsidP="00C46CAA">
      <w:pPr>
        <w:pStyle w:val="1"/>
        <w:ind w:left="1304"/>
      </w:pPr>
    </w:p>
    <w:p w:rsidR="00C46CAA" w:rsidRDefault="00C46CAA" w:rsidP="00C46CAA">
      <w:pPr>
        <w:pStyle w:val="1"/>
        <w:ind w:left="1304"/>
      </w:pPr>
      <w:r>
        <w:t>И позабытое услышишь имя,</w:t>
      </w:r>
    </w:p>
    <w:p w:rsidR="00C46CAA" w:rsidRDefault="00C46CAA" w:rsidP="00C46CAA">
      <w:pPr>
        <w:pStyle w:val="1"/>
        <w:ind w:left="1304"/>
      </w:pPr>
      <w:r>
        <w:t xml:space="preserve">Окажешься внезапно со </w:t>
      </w:r>
      <w:proofErr w:type="gramStart"/>
      <w:r>
        <w:t>своими</w:t>
      </w:r>
      <w:proofErr w:type="gramEnd"/>
      <w:r>
        <w:t xml:space="preserve"> –</w:t>
      </w:r>
    </w:p>
    <w:p w:rsidR="00C46CAA" w:rsidRDefault="00C46CAA" w:rsidP="00C46CAA">
      <w:pPr>
        <w:pStyle w:val="1"/>
        <w:ind w:left="1304"/>
      </w:pPr>
      <w:r>
        <w:t>Тебе никто не скажет, где и с кем.</w:t>
      </w:r>
    </w:p>
    <w:p w:rsidR="00C46CAA" w:rsidRDefault="00C46CAA" w:rsidP="00C46CAA">
      <w:pPr>
        <w:pStyle w:val="1"/>
      </w:pP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46CAA"/>
    <w:rsid w:val="00433937"/>
    <w:rsid w:val="00C4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46CA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C46CAA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"/>
    <w:uiPriority w:val="99"/>
    <w:rsid w:val="00C46CAA"/>
    <w:pPr>
      <w:widowControl w:val="0"/>
      <w:autoSpaceDE w:val="0"/>
      <w:autoSpaceDN w:val="0"/>
      <w:adjustRightInd w:val="0"/>
      <w:spacing w:after="0" w:line="288" w:lineRule="auto"/>
      <w:ind w:right="283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2024-03-06T08:30:00Z</dcterms:created>
  <dcterms:modified xsi:type="dcterms:W3CDTF">2024-03-06T08:30:00Z</dcterms:modified>
</cp:coreProperties>
</file>