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8" w:rsidRDefault="00966B48" w:rsidP="00966B48">
      <w:pPr>
        <w:pStyle w:val="a3"/>
      </w:pPr>
      <w:r>
        <w:t>Александр ВДОВИН</w:t>
      </w:r>
    </w:p>
    <w:p w:rsidR="00966B48" w:rsidRDefault="00966B48" w:rsidP="00966B48">
      <w:pPr>
        <w:pStyle w:val="1"/>
      </w:pPr>
      <w:r>
        <w:rPr>
          <w:i/>
          <w:iCs/>
        </w:rPr>
        <w:t>Салават</w:t>
      </w:r>
    </w:p>
    <w:p w:rsidR="00966B48" w:rsidRDefault="00966B48" w:rsidP="00966B48">
      <w:pPr>
        <w:pStyle w:val="1"/>
      </w:pPr>
    </w:p>
    <w:p w:rsidR="00966B48" w:rsidRDefault="00966B48" w:rsidP="00966B48">
      <w:pPr>
        <w:pStyle w:val="a5"/>
        <w:ind w:right="340"/>
      </w:pPr>
      <w:r>
        <w:t xml:space="preserve">Кошачьи шахматы </w:t>
      </w:r>
    </w:p>
    <w:p w:rsidR="00966B48" w:rsidRDefault="00966B48" w:rsidP="00966B48">
      <w:pPr>
        <w:pStyle w:val="a6"/>
        <w:ind w:left="0" w:right="340"/>
        <w:jc w:val="center"/>
      </w:pPr>
      <w:r>
        <w:t>(Премудрому Кроту)</w:t>
      </w:r>
    </w:p>
    <w:p w:rsidR="00966B48" w:rsidRDefault="00966B48" w:rsidP="00966B48">
      <w:pPr>
        <w:pStyle w:val="1"/>
      </w:pPr>
    </w:p>
    <w:p w:rsidR="00966B48" w:rsidRDefault="00966B48" w:rsidP="00966B48">
      <w:pPr>
        <w:pStyle w:val="1"/>
        <w:ind w:left="1757"/>
      </w:pPr>
      <w:r>
        <w:t>На лужайке у ворот</w:t>
      </w:r>
    </w:p>
    <w:p w:rsidR="00966B48" w:rsidRDefault="00966B48" w:rsidP="00966B48">
      <w:pPr>
        <w:pStyle w:val="1"/>
        <w:ind w:left="1757"/>
      </w:pPr>
      <w:r>
        <w:t>Рыжий кот и чёрный кот.</w:t>
      </w:r>
    </w:p>
    <w:p w:rsidR="00966B48" w:rsidRDefault="00966B48" w:rsidP="00966B48">
      <w:pPr>
        <w:pStyle w:val="1"/>
        <w:ind w:left="1757"/>
      </w:pPr>
    </w:p>
    <w:p w:rsidR="00966B48" w:rsidRDefault="00966B48" w:rsidP="00966B48">
      <w:pPr>
        <w:pStyle w:val="1"/>
        <w:ind w:left="1757"/>
      </w:pPr>
      <w:r>
        <w:t>Не помнут малютку-клевер</w:t>
      </w:r>
    </w:p>
    <w:p w:rsidR="00966B48" w:rsidRDefault="00966B48" w:rsidP="00966B48">
      <w:pPr>
        <w:pStyle w:val="1"/>
        <w:ind w:left="1757"/>
      </w:pPr>
      <w:r>
        <w:t>Строго сложенные лапы.</w:t>
      </w:r>
    </w:p>
    <w:p w:rsidR="00966B48" w:rsidRDefault="00966B48" w:rsidP="00966B48">
      <w:pPr>
        <w:pStyle w:val="1"/>
        <w:ind w:left="1757"/>
      </w:pPr>
      <w:r>
        <w:t>Черный кот глядит на север,</w:t>
      </w:r>
    </w:p>
    <w:p w:rsidR="00966B48" w:rsidRDefault="00966B48" w:rsidP="00966B48">
      <w:pPr>
        <w:pStyle w:val="1"/>
        <w:ind w:left="1757"/>
      </w:pPr>
      <w:r>
        <w:t>Рыжий созерцает запад.</w:t>
      </w:r>
    </w:p>
    <w:p w:rsidR="00966B48" w:rsidRDefault="00966B48" w:rsidP="00966B48">
      <w:pPr>
        <w:pStyle w:val="1"/>
        <w:ind w:left="1757"/>
      </w:pPr>
      <w:r>
        <w:t xml:space="preserve">Две минуты без движенья, </w:t>
      </w:r>
    </w:p>
    <w:p w:rsidR="00966B48" w:rsidRDefault="00966B48" w:rsidP="00966B48">
      <w:pPr>
        <w:pStyle w:val="1"/>
        <w:ind w:left="1757"/>
      </w:pPr>
      <w:r>
        <w:t>Три. Одновременно встали,</w:t>
      </w:r>
    </w:p>
    <w:p w:rsidR="00966B48" w:rsidRDefault="00966B48" w:rsidP="00966B48">
      <w:pPr>
        <w:pStyle w:val="1"/>
        <w:ind w:left="1757"/>
      </w:pPr>
      <w:r>
        <w:t>Своё местоположенье</w:t>
      </w:r>
    </w:p>
    <w:p w:rsidR="00966B48" w:rsidRDefault="00966B48" w:rsidP="00966B48">
      <w:pPr>
        <w:pStyle w:val="1"/>
        <w:ind w:left="1757"/>
      </w:pPr>
      <w:r>
        <w:t>На лужайке поменяли.</w:t>
      </w:r>
    </w:p>
    <w:p w:rsidR="00966B48" w:rsidRDefault="00966B48" w:rsidP="00966B48">
      <w:pPr>
        <w:pStyle w:val="1"/>
        <w:ind w:left="1757"/>
      </w:pPr>
      <w:r>
        <w:t>Строго сложенные лапы,</w:t>
      </w:r>
    </w:p>
    <w:p w:rsidR="00966B48" w:rsidRDefault="00966B48" w:rsidP="00966B48">
      <w:pPr>
        <w:pStyle w:val="1"/>
        <w:ind w:left="1757"/>
      </w:pPr>
      <w:r>
        <w:t>Даже не кивнут друг другу.</w:t>
      </w:r>
    </w:p>
    <w:p w:rsidR="00966B48" w:rsidRDefault="00966B48" w:rsidP="00966B48">
      <w:pPr>
        <w:pStyle w:val="1"/>
        <w:ind w:left="1757"/>
      </w:pPr>
      <w:r>
        <w:t>Черный кот глядит на запад,</w:t>
      </w:r>
    </w:p>
    <w:p w:rsidR="00966B48" w:rsidRDefault="00966B48" w:rsidP="00966B48">
      <w:pPr>
        <w:pStyle w:val="1"/>
        <w:ind w:left="1757"/>
      </w:pPr>
      <w:r>
        <w:t>Рыжий взгляд направил к югу.</w:t>
      </w:r>
    </w:p>
    <w:p w:rsidR="00966B48" w:rsidRDefault="00966B48" w:rsidP="00966B48">
      <w:pPr>
        <w:pStyle w:val="1"/>
        <w:ind w:left="1701"/>
      </w:pPr>
      <w:r>
        <w:t>Человеку бесполезно</w:t>
      </w:r>
    </w:p>
    <w:p w:rsidR="00966B48" w:rsidRDefault="00966B48" w:rsidP="00966B48">
      <w:pPr>
        <w:pStyle w:val="1"/>
        <w:ind w:left="1701"/>
      </w:pPr>
      <w:r>
        <w:t>Изучать, снимать их, слушать…</w:t>
      </w:r>
    </w:p>
    <w:p w:rsidR="00966B48" w:rsidRDefault="00966B48" w:rsidP="00966B48">
      <w:pPr>
        <w:pStyle w:val="1"/>
        <w:ind w:left="1701"/>
      </w:pPr>
    </w:p>
    <w:p w:rsidR="00966B48" w:rsidRDefault="00966B48" w:rsidP="00966B48">
      <w:pPr>
        <w:pStyle w:val="1"/>
        <w:ind w:left="1701"/>
      </w:pPr>
      <w:r>
        <w:t>Резко вдруг сорвутся с места –</w:t>
      </w:r>
    </w:p>
    <w:p w:rsidR="00966B48" w:rsidRDefault="00966B48" w:rsidP="00966B48">
      <w:pPr>
        <w:pStyle w:val="1"/>
        <w:ind w:left="1701"/>
      </w:pPr>
      <w:r>
        <w:t>Их зовут хозяйки кушать.</w:t>
      </w:r>
    </w:p>
    <w:p w:rsidR="00966B48" w:rsidRDefault="00966B48" w:rsidP="00966B48">
      <w:pPr>
        <w:pStyle w:val="1"/>
      </w:pPr>
    </w:p>
    <w:p w:rsidR="00966B48" w:rsidRDefault="00966B48" w:rsidP="00966B48">
      <w:pPr>
        <w:pStyle w:val="a4"/>
      </w:pPr>
      <w:r>
        <w:t xml:space="preserve">*  *  * </w:t>
      </w:r>
    </w:p>
    <w:p w:rsidR="00966B48" w:rsidRDefault="00966B48" w:rsidP="00966B48">
      <w:pPr>
        <w:pStyle w:val="1"/>
      </w:pPr>
    </w:p>
    <w:p w:rsidR="00966B48" w:rsidRDefault="00966B48" w:rsidP="00966B48">
      <w:pPr>
        <w:pStyle w:val="1"/>
        <w:ind w:left="1701"/>
      </w:pPr>
      <w:r>
        <w:t>В тихом озере дремлет изгнанник.</w:t>
      </w:r>
    </w:p>
    <w:p w:rsidR="00966B48" w:rsidRDefault="00966B48" w:rsidP="00966B48">
      <w:pPr>
        <w:pStyle w:val="1"/>
        <w:ind w:left="1701"/>
      </w:pPr>
      <w:r>
        <w:t>Он печален и черен. Во сне</w:t>
      </w:r>
    </w:p>
    <w:p w:rsidR="00966B48" w:rsidRDefault="00966B48" w:rsidP="00966B48">
      <w:pPr>
        <w:pStyle w:val="1"/>
        <w:ind w:left="1701"/>
      </w:pPr>
      <w:r>
        <w:t>Вспоминает неведомый странник</w:t>
      </w:r>
    </w:p>
    <w:p w:rsidR="00966B48" w:rsidRDefault="00966B48" w:rsidP="00966B48">
      <w:pPr>
        <w:pStyle w:val="1"/>
        <w:ind w:left="1701"/>
      </w:pPr>
      <w:r>
        <w:t>Лишь о ней. Лишь о ней. Лишь о ней.</w:t>
      </w:r>
    </w:p>
    <w:p w:rsidR="00966B48" w:rsidRDefault="00966B48" w:rsidP="00966B48">
      <w:pPr>
        <w:pStyle w:val="1"/>
        <w:ind w:left="1701"/>
      </w:pPr>
    </w:p>
    <w:p w:rsidR="00966B48" w:rsidRDefault="00966B48" w:rsidP="00966B48">
      <w:pPr>
        <w:pStyle w:val="1"/>
        <w:ind w:left="1701"/>
      </w:pPr>
      <w:r>
        <w:t>Рыбы мимо него проплывают,</w:t>
      </w:r>
    </w:p>
    <w:p w:rsidR="00966B48" w:rsidRDefault="00966B48" w:rsidP="00966B48">
      <w:pPr>
        <w:pStyle w:val="1"/>
        <w:ind w:left="1701"/>
      </w:pPr>
      <w:proofErr w:type="gramStart"/>
      <w:r>
        <w:t>Плавниками</w:t>
      </w:r>
      <w:proofErr w:type="gramEnd"/>
      <w:r>
        <w:t xml:space="preserve"> касаясь корней.</w:t>
      </w:r>
    </w:p>
    <w:p w:rsidR="00966B48" w:rsidRDefault="00966B48" w:rsidP="00966B48">
      <w:pPr>
        <w:pStyle w:val="1"/>
        <w:ind w:left="1701"/>
      </w:pPr>
      <w:r>
        <w:t>Рыбам ведомо все, но не знают</w:t>
      </w:r>
    </w:p>
    <w:p w:rsidR="00966B48" w:rsidRDefault="00966B48" w:rsidP="00966B48">
      <w:pPr>
        <w:pStyle w:val="1"/>
        <w:ind w:left="1701"/>
      </w:pPr>
      <w:r>
        <w:t>Лишь о ней. Лишь о ней. Лишь о ней.</w:t>
      </w:r>
    </w:p>
    <w:p w:rsidR="00966B48" w:rsidRDefault="00966B48" w:rsidP="00966B48">
      <w:pPr>
        <w:pStyle w:val="1"/>
        <w:ind w:left="1701"/>
      </w:pPr>
    </w:p>
    <w:p w:rsidR="00966B48" w:rsidRDefault="00966B48" w:rsidP="00966B48">
      <w:pPr>
        <w:pStyle w:val="1"/>
        <w:ind w:left="1701"/>
      </w:pPr>
      <w:r>
        <w:t>И пускай он навеки растает,</w:t>
      </w:r>
    </w:p>
    <w:p w:rsidR="00966B48" w:rsidRDefault="00966B48" w:rsidP="00966B48">
      <w:pPr>
        <w:pStyle w:val="1"/>
        <w:ind w:left="1701"/>
      </w:pPr>
      <w:r>
        <w:t xml:space="preserve">Неизбежно </w:t>
      </w:r>
      <w:proofErr w:type="spellStart"/>
      <w:r>
        <w:t>поглоченный</w:t>
      </w:r>
      <w:proofErr w:type="spellEnd"/>
      <w:r>
        <w:t xml:space="preserve"> дном.</w:t>
      </w:r>
    </w:p>
    <w:p w:rsidR="00966B48" w:rsidRDefault="00966B48" w:rsidP="00966B48">
      <w:pPr>
        <w:pStyle w:val="1"/>
        <w:ind w:left="1701"/>
      </w:pPr>
      <w:r>
        <w:t>Он мечтает, что где-то мечтают</w:t>
      </w:r>
    </w:p>
    <w:p w:rsidR="00966B48" w:rsidRDefault="00966B48" w:rsidP="00966B48">
      <w:pPr>
        <w:pStyle w:val="1"/>
        <w:ind w:left="1701"/>
      </w:pPr>
      <w:r>
        <w:t>Лишь о нем. Лишь о нем. Лишь о нем.</w:t>
      </w:r>
    </w:p>
    <w:p w:rsidR="00966B48" w:rsidRDefault="00966B48" w:rsidP="00966B48">
      <w:pPr>
        <w:pStyle w:val="1"/>
      </w:pPr>
    </w:p>
    <w:p w:rsidR="005B0581" w:rsidRDefault="005B0581"/>
    <w:sectPr w:rsidR="005B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66B48"/>
    <w:rsid w:val="005B0581"/>
    <w:rsid w:val="0096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66B4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966B4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966B4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5">
    <w:name w:val="Заголовок Центр"/>
    <w:basedOn w:val="a"/>
    <w:uiPriority w:val="99"/>
    <w:rsid w:val="00966B4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6">
    <w:name w:val="Подзагол"/>
    <w:basedOn w:val="a"/>
    <w:uiPriority w:val="99"/>
    <w:rsid w:val="00966B48"/>
    <w:pPr>
      <w:widowControl w:val="0"/>
      <w:autoSpaceDE w:val="0"/>
      <w:autoSpaceDN w:val="0"/>
      <w:adjustRightInd w:val="0"/>
      <w:spacing w:after="0" w:line="360" w:lineRule="atLeast"/>
      <w:ind w:left="283"/>
      <w:textAlignment w:val="center"/>
    </w:pPr>
    <w:rPr>
      <w:rFonts w:ascii="KorinnaC" w:hAnsi="KorinnaC" w:cs="KorinnaC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2017-01-23T17:09:00Z</dcterms:created>
  <dcterms:modified xsi:type="dcterms:W3CDTF">2017-01-23T17:10:00Z</dcterms:modified>
</cp:coreProperties>
</file>