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3C" w:rsidRDefault="00FA303C" w:rsidP="00FA303C">
      <w:pPr>
        <w:pStyle w:val="a7"/>
      </w:pPr>
      <w:r>
        <w:rPr>
          <w:rFonts w:ascii="Times New Roman" w:hAnsi="Times New Roman" w:cs="Times New Roman"/>
        </w:rPr>
        <w:t>НОВАТОРЫ</w:t>
      </w:r>
      <w:r>
        <w:t xml:space="preserve"> VS </w:t>
      </w:r>
      <w:r>
        <w:rPr>
          <w:rFonts w:ascii="Times New Roman" w:hAnsi="Times New Roman" w:cs="Times New Roman"/>
        </w:rPr>
        <w:t>АРХАИСТЫ</w:t>
      </w:r>
      <w:r>
        <w:t xml:space="preserve">: </w:t>
      </w:r>
    </w:p>
    <w:p w:rsidR="00FA303C" w:rsidRDefault="00FA303C" w:rsidP="00FA303C">
      <w:pPr>
        <w:pStyle w:val="a7"/>
      </w:pPr>
      <w:r>
        <w:rPr>
          <w:rFonts w:ascii="Times New Roman" w:hAnsi="Times New Roman" w:cs="Times New Roman"/>
        </w:rPr>
        <w:t>ЭВОЛЮЦИЯ</w:t>
      </w:r>
      <w:r>
        <w:t xml:space="preserve"> </w:t>
      </w:r>
      <w:r>
        <w:rPr>
          <w:rFonts w:ascii="Times New Roman" w:hAnsi="Times New Roman" w:cs="Times New Roman"/>
        </w:rPr>
        <w:t>ИЛИ</w:t>
      </w:r>
      <w:r>
        <w:t xml:space="preserve"> </w:t>
      </w:r>
      <w:r>
        <w:rPr>
          <w:rFonts w:ascii="Times New Roman" w:hAnsi="Times New Roman" w:cs="Times New Roman"/>
        </w:rPr>
        <w:t>ДЕГРАДАЦИЯ</w:t>
      </w:r>
      <w:r>
        <w:t xml:space="preserve">? </w:t>
      </w:r>
    </w:p>
    <w:p w:rsidR="00FA303C" w:rsidRDefault="00FA303C" w:rsidP="00FA303C">
      <w:pPr>
        <w:pStyle w:val="af1"/>
      </w:pPr>
      <w:r>
        <w:rPr>
          <w:rFonts w:ascii="Times New Roman" w:hAnsi="Times New Roman" w:cs="Times New Roman"/>
        </w:rPr>
        <w:t>О</w:t>
      </w:r>
      <w:r>
        <w:t xml:space="preserve"> </w:t>
      </w:r>
      <w:r>
        <w:rPr>
          <w:rFonts w:ascii="Times New Roman" w:hAnsi="Times New Roman" w:cs="Times New Roman"/>
        </w:rPr>
        <w:t>понятии</w:t>
      </w:r>
      <w:r>
        <w:t xml:space="preserve"> </w:t>
      </w:r>
      <w:r>
        <w:rPr>
          <w:rFonts w:ascii="Times New Roman" w:hAnsi="Times New Roman" w:cs="Times New Roman"/>
        </w:rPr>
        <w:t>культуры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культурной</w:t>
      </w:r>
      <w:r>
        <w:t xml:space="preserve"> </w:t>
      </w:r>
      <w:r>
        <w:rPr>
          <w:rFonts w:ascii="Times New Roman" w:hAnsi="Times New Roman" w:cs="Times New Roman"/>
        </w:rPr>
        <w:t>экологии</w:t>
      </w:r>
    </w:p>
    <w:p w:rsidR="00FA303C" w:rsidRDefault="00FA303C" w:rsidP="00FA303C">
      <w:pPr>
        <w:pStyle w:val="1"/>
      </w:pPr>
    </w:p>
    <w:p w:rsidR="00FA303C" w:rsidRDefault="00FA303C" w:rsidP="00FA303C">
      <w:pPr>
        <w:pStyle w:val="1"/>
      </w:pPr>
    </w:p>
    <w:p w:rsidR="00FA303C" w:rsidRDefault="00FA303C" w:rsidP="00FA303C">
      <w:pPr>
        <w:pStyle w:val="1"/>
      </w:pPr>
    </w:p>
    <w:p w:rsidR="00FA303C" w:rsidRDefault="00FA303C" w:rsidP="00FA303C">
      <w:pPr>
        <w:pStyle w:val="1"/>
      </w:pPr>
    </w:p>
    <w:p w:rsidR="00FA303C" w:rsidRDefault="00FA303C" w:rsidP="00FA303C">
      <w:pPr>
        <w:pStyle w:val="1"/>
        <w:tabs>
          <w:tab w:val="left" w:pos="-180"/>
          <w:tab w:val="left" w:pos="0"/>
          <w:tab w:val="left" w:pos="360"/>
        </w:tabs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Культура – гетерогенное полифункциональное целое. Под понятие культуры можно подвести самые разнообразные явления – и нормы бытового поведения, и язык, и произведения литературы и искусства, и </w:t>
      </w:r>
      <w:proofErr w:type="spellStart"/>
      <w:r>
        <w:rPr>
          <w:b/>
          <w:bCs/>
          <w:sz w:val="21"/>
          <w:szCs w:val="21"/>
        </w:rPr>
        <w:t>наци</w:t>
      </w:r>
      <w:proofErr w:type="gramStart"/>
      <w:r>
        <w:rPr>
          <w:b/>
          <w:bCs/>
          <w:sz w:val="21"/>
          <w:szCs w:val="21"/>
        </w:rPr>
        <w:t>о</w:t>
      </w:r>
      <w:proofErr w:type="spellEnd"/>
      <w:r>
        <w:rPr>
          <w:b/>
          <w:bCs/>
          <w:sz w:val="21"/>
          <w:szCs w:val="21"/>
        </w:rPr>
        <w:t>-</w:t>
      </w:r>
      <w:proofErr w:type="gramEnd"/>
      <w:r>
        <w:rPr>
          <w:b/>
          <w:bCs/>
          <w:sz w:val="21"/>
          <w:szCs w:val="21"/>
        </w:rPr>
        <w:br/>
      </w:r>
      <w:proofErr w:type="spellStart"/>
      <w:r>
        <w:rPr>
          <w:b/>
          <w:bCs/>
          <w:sz w:val="21"/>
          <w:szCs w:val="21"/>
        </w:rPr>
        <w:t>нальные</w:t>
      </w:r>
      <w:proofErr w:type="spellEnd"/>
      <w:r>
        <w:rPr>
          <w:b/>
          <w:bCs/>
          <w:sz w:val="21"/>
          <w:szCs w:val="21"/>
        </w:rPr>
        <w:t xml:space="preserve"> традиции, обычаи и обряды, и социальные и политические институты, и хранимые в памяти схемы повседневного опыта. При, казалось бы, разител</w:t>
      </w:r>
      <w:r>
        <w:rPr>
          <w:b/>
          <w:bCs/>
          <w:sz w:val="21"/>
          <w:szCs w:val="21"/>
        </w:rPr>
        <w:t>ь</w:t>
      </w:r>
      <w:r>
        <w:rPr>
          <w:b/>
          <w:bCs/>
          <w:sz w:val="21"/>
          <w:szCs w:val="21"/>
        </w:rPr>
        <w:t>ном отличии общим для всех областей и реализаций культуры остается вместе с тем общность культурного кода, кода памяти, как и брошенный экологии кул</w:t>
      </w:r>
      <w:r>
        <w:rPr>
          <w:b/>
          <w:bCs/>
          <w:sz w:val="21"/>
          <w:szCs w:val="21"/>
        </w:rPr>
        <w:t>ь</w:t>
      </w:r>
      <w:r>
        <w:rPr>
          <w:b/>
          <w:bCs/>
          <w:sz w:val="21"/>
          <w:szCs w:val="21"/>
        </w:rPr>
        <w:t xml:space="preserve">туры вызов – коммерциализация, засорение </w:t>
      </w:r>
      <w:proofErr w:type="spellStart"/>
      <w:r>
        <w:rPr>
          <w:b/>
          <w:bCs/>
          <w:sz w:val="21"/>
          <w:szCs w:val="21"/>
        </w:rPr>
        <w:t>псевдокультурными</w:t>
      </w:r>
      <w:proofErr w:type="spellEnd"/>
      <w:r>
        <w:rPr>
          <w:b/>
          <w:bCs/>
          <w:sz w:val="21"/>
          <w:szCs w:val="21"/>
        </w:rPr>
        <w:t xml:space="preserve"> </w:t>
      </w:r>
      <w:proofErr w:type="spellStart"/>
      <w:r>
        <w:rPr>
          <w:b/>
          <w:bCs/>
          <w:sz w:val="21"/>
          <w:szCs w:val="21"/>
        </w:rPr>
        <w:t>симулякрами</w:t>
      </w:r>
      <w:proofErr w:type="spellEnd"/>
      <w:r>
        <w:rPr>
          <w:b/>
          <w:bCs/>
          <w:sz w:val="21"/>
          <w:szCs w:val="21"/>
        </w:rPr>
        <w:t xml:space="preserve"> и </w:t>
      </w:r>
      <w:proofErr w:type="spellStart"/>
      <w:r>
        <w:rPr>
          <w:b/>
          <w:bCs/>
          <w:sz w:val="21"/>
          <w:szCs w:val="21"/>
        </w:rPr>
        <w:t>па</w:t>
      </w:r>
      <w:r>
        <w:rPr>
          <w:b/>
          <w:bCs/>
          <w:sz w:val="21"/>
          <w:szCs w:val="21"/>
        </w:rPr>
        <w:t>с</w:t>
      </w:r>
      <w:r>
        <w:rPr>
          <w:b/>
          <w:bCs/>
          <w:sz w:val="21"/>
          <w:szCs w:val="21"/>
        </w:rPr>
        <w:t>тишами</w:t>
      </w:r>
      <w:proofErr w:type="spellEnd"/>
      <w:r>
        <w:rPr>
          <w:b/>
          <w:bCs/>
          <w:sz w:val="21"/>
          <w:szCs w:val="21"/>
        </w:rPr>
        <w:t xml:space="preserve">, разрушительная трансгрессия постмодернистских </w:t>
      </w:r>
      <w:proofErr w:type="spellStart"/>
      <w:r>
        <w:rPr>
          <w:b/>
          <w:bCs/>
          <w:sz w:val="21"/>
          <w:szCs w:val="21"/>
        </w:rPr>
        <w:t>реинтерпретаций</w:t>
      </w:r>
      <w:proofErr w:type="spellEnd"/>
      <w:r>
        <w:rPr>
          <w:b/>
          <w:bCs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:rsidR="00FA303C" w:rsidRDefault="00FA303C" w:rsidP="00FA303C">
      <w:pPr>
        <w:pStyle w:val="1"/>
      </w:pPr>
    </w:p>
    <w:p w:rsidR="00FA303C" w:rsidRDefault="00FA303C" w:rsidP="00FA303C">
      <w:pPr>
        <w:pStyle w:val="1"/>
        <w:rPr>
          <w:spacing w:val="1"/>
        </w:rPr>
      </w:pPr>
      <w:r>
        <w:rPr>
          <w:spacing w:val="1"/>
        </w:rPr>
        <w:t>В связи участившимися в последнее время разговорами о культуре, культурном пространстве, культурных кодах, отношении культуры к идеологии, роли государства в регулировании культурных процессов н</w:t>
      </w:r>
      <w:r>
        <w:rPr>
          <w:spacing w:val="1"/>
        </w:rPr>
        <w:t>е</w:t>
      </w:r>
      <w:r>
        <w:rPr>
          <w:spacing w:val="1"/>
        </w:rPr>
        <w:t>лишне разобраться, что такое культура, можно ли отнести сюда, помимо духовных благ, и материальные блага или, довольствуясь нау</w:t>
      </w:r>
      <w:r>
        <w:rPr>
          <w:spacing w:val="1"/>
        </w:rPr>
        <w:t>ч</w:t>
      </w:r>
      <w:r>
        <w:rPr>
          <w:spacing w:val="1"/>
        </w:rPr>
        <w:t xml:space="preserve">но-техническим прогрессом, обойтись вообще без того, что называют обычно культурой. </w:t>
      </w:r>
    </w:p>
    <w:p w:rsidR="00FA303C" w:rsidRDefault="00FA303C" w:rsidP="00FA303C">
      <w:pPr>
        <w:pStyle w:val="1"/>
      </w:pPr>
      <w:r>
        <w:t xml:space="preserve">Подобные вопросы возникают периодически на сломах исторических эпох, когда традиционная культура, покидая область предсказуемости, становится с увеличением степеней свободы хаотически </w:t>
      </w:r>
      <w:r>
        <w:br/>
        <w:t xml:space="preserve">непредсказуемой, теснится </w:t>
      </w:r>
      <w:proofErr w:type="spellStart"/>
      <w:r>
        <w:t>не-культурой</w:t>
      </w:r>
      <w:proofErr w:type="spellEnd"/>
      <w:r>
        <w:t xml:space="preserve">, превращается в товар или, что не менее симптоматично, подменяется </w:t>
      </w:r>
      <w:proofErr w:type="spellStart"/>
      <w:r>
        <w:t>псевдокультурными</w:t>
      </w:r>
      <w:proofErr w:type="spellEnd"/>
      <w:r>
        <w:t xml:space="preserve"> </w:t>
      </w:r>
      <w:proofErr w:type="spellStart"/>
      <w:r>
        <w:t>симулякрами</w:t>
      </w:r>
      <w:proofErr w:type="spellEnd"/>
      <w:r>
        <w:t xml:space="preserve">, </w:t>
      </w:r>
      <w:proofErr w:type="spellStart"/>
      <w:r>
        <w:t>пастишами</w:t>
      </w:r>
      <w:proofErr w:type="spellEnd"/>
      <w:r>
        <w:t xml:space="preserve"> и постмодернистскими </w:t>
      </w:r>
      <w:proofErr w:type="spellStart"/>
      <w:r>
        <w:t>реинтерпретациями</w:t>
      </w:r>
      <w:proofErr w:type="spellEnd"/>
      <w:r>
        <w:t>. Чем больше таких выпадающих из привычного культурного ряда событий и фактов, тем больше ощущение возрастающего хаоса – «вторичного исторического ха</w:t>
      </w:r>
      <w:r>
        <w:t>о</w:t>
      </w:r>
      <w:r>
        <w:t>са».</w:t>
      </w:r>
    </w:p>
    <w:p w:rsidR="00FA303C" w:rsidRDefault="00FA303C" w:rsidP="00FA303C">
      <w:pPr>
        <w:pStyle w:val="1"/>
        <w:rPr>
          <w:spacing w:val="1"/>
        </w:rPr>
      </w:pPr>
      <w:r>
        <w:rPr>
          <w:i/>
          <w:iCs/>
          <w:spacing w:val="1"/>
        </w:rPr>
        <w:t>Определения культуры</w:t>
      </w:r>
      <w:r>
        <w:rPr>
          <w:spacing w:val="1"/>
        </w:rPr>
        <w:t>. Определений культуры много, как много и вкладываемых в определяемое понятие смыслов</w:t>
      </w:r>
      <w:r>
        <w:rPr>
          <w:spacing w:val="1"/>
          <w:vertAlign w:val="superscript"/>
        </w:rPr>
        <w:footnoteReference w:id="1"/>
      </w:r>
      <w:r>
        <w:rPr>
          <w:spacing w:val="1"/>
        </w:rPr>
        <w:t>. Под культурой можно понимать и разнообразные ее реализации в виде засвидетельствованных в общественной практике произведений, действий и поступков, и построе</w:t>
      </w:r>
      <w:r>
        <w:rPr>
          <w:spacing w:val="1"/>
        </w:rPr>
        <w:t>н</w:t>
      </w:r>
      <w:r>
        <w:rPr>
          <w:spacing w:val="1"/>
        </w:rPr>
        <w:t>ную на их основе исторически подвижную нормативную реконструкцию в статусе возведенной в абсолют инвариантной модели</w:t>
      </w:r>
      <w:r>
        <w:rPr>
          <w:spacing w:val="1"/>
          <w:vertAlign w:val="superscript"/>
        </w:rPr>
        <w:footnoteReference w:id="2"/>
      </w:r>
      <w:r>
        <w:rPr>
          <w:spacing w:val="1"/>
        </w:rPr>
        <w:t xml:space="preserve">. </w:t>
      </w:r>
    </w:p>
    <w:p w:rsidR="00FA303C" w:rsidRDefault="00FA303C" w:rsidP="00FA303C">
      <w:pPr>
        <w:pStyle w:val="1"/>
        <w:rPr>
          <w:spacing w:val="2"/>
        </w:rPr>
      </w:pPr>
      <w:proofErr w:type="gramStart"/>
      <w:r>
        <w:rPr>
          <w:spacing w:val="2"/>
        </w:rPr>
        <w:t>В качестве эмпирически данных фактов культура существует в виде конкретных своих проявлений: верований, обрядов, литературных те</w:t>
      </w:r>
      <w:r>
        <w:rPr>
          <w:spacing w:val="2"/>
        </w:rPr>
        <w:t>к</w:t>
      </w:r>
      <w:r>
        <w:rPr>
          <w:spacing w:val="2"/>
        </w:rPr>
        <w:t xml:space="preserve">стов, музыкальных </w:t>
      </w:r>
      <w:r>
        <w:rPr>
          <w:spacing w:val="2"/>
        </w:rPr>
        <w:lastRenderedPageBreak/>
        <w:t>произведений, устного народного творчества, памя</w:t>
      </w:r>
      <w:r>
        <w:rPr>
          <w:spacing w:val="2"/>
        </w:rPr>
        <w:t>т</w:t>
      </w:r>
      <w:r>
        <w:rPr>
          <w:spacing w:val="2"/>
        </w:rPr>
        <w:t>ников архитектуры, рецептов национальной кухни и т. п., в качестве концепт</w:t>
      </w:r>
      <w:r>
        <w:rPr>
          <w:spacing w:val="2"/>
        </w:rPr>
        <w:t>у</w:t>
      </w:r>
      <w:r>
        <w:rPr>
          <w:spacing w:val="2"/>
        </w:rPr>
        <w:t>ального каркаса фильтрует заданные на разных предметных областях наиболее значимые для всех реализаций специфически «культурные» свойства и функции: регламентировать межличностные отношения, обладать способностью к символизации, быть программой поведения, нен</w:t>
      </w:r>
      <w:r>
        <w:rPr>
          <w:spacing w:val="2"/>
        </w:rPr>
        <w:t>а</w:t>
      </w:r>
      <w:r>
        <w:rPr>
          <w:spacing w:val="2"/>
        </w:rPr>
        <w:t>следственной</w:t>
      </w:r>
      <w:proofErr w:type="gramEnd"/>
      <w:r>
        <w:rPr>
          <w:spacing w:val="2"/>
        </w:rPr>
        <w:t xml:space="preserve"> памятью коллектива, социальным механизмом координ</w:t>
      </w:r>
      <w:r>
        <w:rPr>
          <w:spacing w:val="2"/>
        </w:rPr>
        <w:t>а</w:t>
      </w:r>
      <w:r>
        <w:rPr>
          <w:spacing w:val="2"/>
        </w:rPr>
        <w:t>ции, средоточием национальной памяти, связующим звеном между пр</w:t>
      </w:r>
      <w:r>
        <w:rPr>
          <w:spacing w:val="2"/>
        </w:rPr>
        <w:t>о</w:t>
      </w:r>
      <w:r>
        <w:rPr>
          <w:spacing w:val="2"/>
        </w:rPr>
        <w:t>шлым и будущим и т. д. И даже когда какое-то привлекаемое для разбора явление расходится с этими принципами, всякое отклонение трактуется неизбежно как подтверждение общего правила. Например, использование нецензурной лексики в произведениях литературы и кино, телевизионных перед</w:t>
      </w:r>
      <w:r>
        <w:rPr>
          <w:spacing w:val="2"/>
        </w:rPr>
        <w:t>а</w:t>
      </w:r>
      <w:r>
        <w:rPr>
          <w:spacing w:val="2"/>
        </w:rPr>
        <w:t xml:space="preserve">чах или речевом обиходе чиновников подтверждает </w:t>
      </w:r>
      <w:proofErr w:type="spellStart"/>
      <w:r>
        <w:rPr>
          <w:spacing w:val="2"/>
        </w:rPr>
        <w:t>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contrario</w:t>
      </w:r>
      <w:proofErr w:type="spellEnd"/>
      <w:r>
        <w:rPr>
          <w:spacing w:val="2"/>
        </w:rPr>
        <w:t xml:space="preserve"> требования к литературной норме, переход проезжей части на красный свет – треб</w:t>
      </w:r>
      <w:r>
        <w:rPr>
          <w:spacing w:val="2"/>
        </w:rPr>
        <w:t>о</w:t>
      </w:r>
      <w:r>
        <w:rPr>
          <w:spacing w:val="2"/>
        </w:rPr>
        <w:t xml:space="preserve">вание соблюдения правил дорожного движения, неумение пользоваться вилкой и ножом – требования к этикету, сервировке </w:t>
      </w:r>
      <w:r>
        <w:rPr>
          <w:spacing w:val="2"/>
        </w:rPr>
        <w:br/>
        <w:t xml:space="preserve">стола и т. п. </w:t>
      </w:r>
    </w:p>
    <w:p w:rsidR="00FA303C" w:rsidRDefault="00FA303C" w:rsidP="00FA303C">
      <w:pPr>
        <w:pStyle w:val="1"/>
        <w:rPr>
          <w:spacing w:val="1"/>
        </w:rPr>
      </w:pPr>
      <w:r>
        <w:rPr>
          <w:i/>
          <w:iCs/>
          <w:spacing w:val="1"/>
        </w:rPr>
        <w:t xml:space="preserve">Культура </w:t>
      </w:r>
      <w:proofErr w:type="spellStart"/>
      <w:r>
        <w:rPr>
          <w:i/>
          <w:iCs/>
          <w:spacing w:val="1"/>
        </w:rPr>
        <w:t>vs</w:t>
      </w:r>
      <w:proofErr w:type="spellEnd"/>
      <w:r>
        <w:rPr>
          <w:i/>
          <w:iCs/>
          <w:spacing w:val="1"/>
        </w:rPr>
        <w:t xml:space="preserve"> </w:t>
      </w:r>
      <w:proofErr w:type="spellStart"/>
      <w:r>
        <w:rPr>
          <w:i/>
          <w:iCs/>
          <w:spacing w:val="1"/>
        </w:rPr>
        <w:t>не-культура</w:t>
      </w:r>
      <w:proofErr w:type="spellEnd"/>
      <w:r>
        <w:rPr>
          <w:spacing w:val="1"/>
        </w:rPr>
        <w:t>. Во всех случаях подводимые под культуру явления складываются в некие особым образом организованные множес</w:t>
      </w:r>
      <w:r>
        <w:rPr>
          <w:spacing w:val="1"/>
        </w:rPr>
        <w:t>т</w:t>
      </w:r>
      <w:r>
        <w:rPr>
          <w:spacing w:val="1"/>
        </w:rPr>
        <w:t>ва, а точнее: подмножества, образованные по какому-то избираемому по сл</w:t>
      </w:r>
      <w:r>
        <w:rPr>
          <w:spacing w:val="1"/>
        </w:rPr>
        <w:t>у</w:t>
      </w:r>
      <w:r>
        <w:rPr>
          <w:spacing w:val="1"/>
        </w:rPr>
        <w:t>чаю общему признаку. По данному признаку одна культурная пар</w:t>
      </w:r>
      <w:r>
        <w:rPr>
          <w:spacing w:val="1"/>
        </w:rPr>
        <w:t>а</w:t>
      </w:r>
      <w:r>
        <w:rPr>
          <w:spacing w:val="1"/>
        </w:rPr>
        <w:t>дигма отличается, как «свой» от «чужого», от другой культурной пар</w:t>
      </w:r>
      <w:r>
        <w:rPr>
          <w:spacing w:val="1"/>
        </w:rPr>
        <w:t>а</w:t>
      </w:r>
      <w:r>
        <w:rPr>
          <w:spacing w:val="1"/>
        </w:rPr>
        <w:t>дигмы. По справедливому замечанию Ю.М. Лотмана, культура нуждается в таком противопоставлении</w:t>
      </w:r>
      <w:r>
        <w:rPr>
          <w:spacing w:val="1"/>
          <w:vertAlign w:val="superscript"/>
        </w:rPr>
        <w:footnoteReference w:id="3"/>
      </w:r>
      <w:r>
        <w:rPr>
          <w:spacing w:val="1"/>
        </w:rPr>
        <w:t>. Разделительная линия по признаку «свой» – «чужой» может проходить и по национальности, и по вероисповеданию, и по па</w:t>
      </w:r>
      <w:r>
        <w:rPr>
          <w:spacing w:val="1"/>
        </w:rPr>
        <w:t>р</w:t>
      </w:r>
      <w:r>
        <w:rPr>
          <w:spacing w:val="1"/>
        </w:rPr>
        <w:t>тийной принадлежности, и по социальному статусу, и по роду службы, и по месту жительства, и по спортивным интересам, любимой футбольной к</w:t>
      </w:r>
      <w:r>
        <w:rPr>
          <w:spacing w:val="1"/>
        </w:rPr>
        <w:t>о</w:t>
      </w:r>
      <w:r>
        <w:rPr>
          <w:spacing w:val="1"/>
        </w:rPr>
        <w:t>манде, банному дню…</w:t>
      </w:r>
      <w:r>
        <w:rPr>
          <w:spacing w:val="1"/>
          <w:vertAlign w:val="superscript"/>
        </w:rPr>
        <w:footnoteReference w:id="4"/>
      </w:r>
      <w:r>
        <w:rPr>
          <w:spacing w:val="1"/>
        </w:rPr>
        <w:t xml:space="preserve"> </w:t>
      </w:r>
    </w:p>
    <w:p w:rsidR="00FA303C" w:rsidRDefault="00FA303C" w:rsidP="00FA303C">
      <w:pPr>
        <w:pStyle w:val="1"/>
      </w:pPr>
      <w:r>
        <w:t>В таком разбросе мнений, когда в одном сознании уживаются разные модели, и не составляет труда перейти от одной модели к другой, характер противопоставления может меняться вместе с востребованным сейчас и здесь свойством. «Свой» в одном отношении может становиться «чужим» в другом отношении: вместе ходим в баню – «свой», болеет за «Спартак» – «чужой», за воссоединение Крыма с Россией – опять «свой»</w:t>
      </w:r>
      <w:r>
        <w:rPr>
          <w:vertAlign w:val="superscript"/>
        </w:rPr>
        <w:footnoteReference w:id="5"/>
      </w:r>
      <w:r>
        <w:t>, и так до тех пор, пока чаша весов не склонится в пользу оценочного суждения со зн</w:t>
      </w:r>
      <w:r>
        <w:t>а</w:t>
      </w:r>
      <w:r>
        <w:t xml:space="preserve">ком «–» </w:t>
      </w:r>
      <w:proofErr w:type="gramStart"/>
      <w:r>
        <w:t>ил</w:t>
      </w:r>
      <w:proofErr w:type="gramEnd"/>
      <w:r>
        <w:t xml:space="preserve">и «+». </w:t>
      </w:r>
      <w:proofErr w:type="spellStart"/>
      <w:r>
        <w:t>Не-культура</w:t>
      </w:r>
      <w:proofErr w:type="spellEnd"/>
      <w:r>
        <w:t xml:space="preserve"> предстает в таком случае как непричастность о</w:t>
      </w:r>
      <w:r>
        <w:t>п</w:t>
      </w:r>
      <w:r>
        <w:t>ределенному мировоззрению, социальному статусу, укладу, образу жи</w:t>
      </w:r>
      <w:r>
        <w:t>з</w:t>
      </w:r>
      <w:r>
        <w:t>ни, нормам поведения, по которым задается причастность своему кругу, кругу своей культуры. Поэтому далеко небезразлично, какие возобладают в с</w:t>
      </w:r>
      <w:r>
        <w:t>и</w:t>
      </w:r>
      <w:r>
        <w:t xml:space="preserve">туации выбора </w:t>
      </w:r>
      <w:proofErr w:type="spellStart"/>
      <w:r>
        <w:t>частнооценочные</w:t>
      </w:r>
      <w:proofErr w:type="spellEnd"/>
      <w:r>
        <w:t xml:space="preserve"> свойства. Как и </w:t>
      </w:r>
      <w:r>
        <w:lastRenderedPageBreak/>
        <w:t>гоголевской невесте, в</w:t>
      </w:r>
      <w:r>
        <w:t>ы</w:t>
      </w:r>
      <w:r>
        <w:t xml:space="preserve">бирающей между губами Никанора Ивановича, носом Ивана Кузьмича, развязностью </w:t>
      </w:r>
      <w:proofErr w:type="spellStart"/>
      <w:r>
        <w:t>Бальтазара</w:t>
      </w:r>
      <w:proofErr w:type="spellEnd"/>
      <w:r>
        <w:t xml:space="preserve"> </w:t>
      </w:r>
      <w:proofErr w:type="spellStart"/>
      <w:r>
        <w:t>Бальтазарыча</w:t>
      </w:r>
      <w:proofErr w:type="spellEnd"/>
      <w:r>
        <w:t xml:space="preserve"> и дородностью Ивана Павловича, принципиально важно определиться, чему отдать предпочтение: этносу, нации, роду, вероисповеданию, цеховой принадлежности, спортивной к</w:t>
      </w:r>
      <w:r>
        <w:t>о</w:t>
      </w:r>
      <w:r>
        <w:t>манде, банному дню или общему делу. В идеальном раскладе «недостатки» если и не подавляются, то хотя бы компенсируются достоинствами в уст</w:t>
      </w:r>
      <w:r>
        <w:t>у</w:t>
      </w:r>
      <w:r>
        <w:t xml:space="preserve">пительных конъюнкциях с возмещающей частицей </w:t>
      </w:r>
      <w:r>
        <w:rPr>
          <w:i/>
          <w:iCs/>
        </w:rPr>
        <w:t>зато</w:t>
      </w:r>
      <w:r>
        <w:t xml:space="preserve">: напр. </w:t>
      </w:r>
      <w:r>
        <w:rPr>
          <w:i/>
          <w:iCs/>
        </w:rPr>
        <w:t>пусть б</w:t>
      </w:r>
      <w:r>
        <w:rPr>
          <w:i/>
          <w:iCs/>
        </w:rPr>
        <w:t>о</w:t>
      </w:r>
      <w:r>
        <w:rPr>
          <w:i/>
          <w:iCs/>
        </w:rPr>
        <w:t xml:space="preserve">леет за «Зенит», зато нашей веры </w:t>
      </w:r>
      <w:r>
        <w:t xml:space="preserve">или </w:t>
      </w:r>
      <w:r>
        <w:rPr>
          <w:i/>
          <w:iCs/>
        </w:rPr>
        <w:t xml:space="preserve">вечно опаздывает в баню, зато всегда </w:t>
      </w:r>
      <w:proofErr w:type="gramStart"/>
      <w:r>
        <w:rPr>
          <w:i/>
          <w:iCs/>
        </w:rPr>
        <w:t>за</w:t>
      </w:r>
      <w:proofErr w:type="gramEnd"/>
      <w:r>
        <w:rPr>
          <w:i/>
          <w:iCs/>
        </w:rPr>
        <w:t xml:space="preserve"> наших</w:t>
      </w:r>
      <w:r>
        <w:t>. Предельно убедительной общая положительная оценка становится при этом лишь тогда, когда приводимое в качестве контрарг</w:t>
      </w:r>
      <w:r>
        <w:t>у</w:t>
      </w:r>
      <w:r>
        <w:t xml:space="preserve">мента достоинство возобладает над частными «недостатками», поскольку занимает в иерархии ценностей куда более важное место. </w:t>
      </w:r>
    </w:p>
    <w:p w:rsidR="00FA303C" w:rsidRDefault="00FA303C" w:rsidP="00FA303C">
      <w:pPr>
        <w:pStyle w:val="1"/>
      </w:pPr>
      <w:r>
        <w:rPr>
          <w:i/>
          <w:iCs/>
        </w:rPr>
        <w:t>Культура как коллективная память</w:t>
      </w:r>
      <w:r>
        <w:t>. По свидетельству историков кул</w:t>
      </w:r>
      <w:r>
        <w:t>ь</w:t>
      </w:r>
      <w:r>
        <w:t>туры, культура функционирует во многом по законам человеческой памяти. В культурной памяти прошлое если и не исчезает, не уходит в небытие, то подвергается постоянно отбору и пересмотру вплоть до вытеснения к</w:t>
      </w:r>
      <w:r>
        <w:t>а</w:t>
      </w:r>
      <w:r>
        <w:t>ких-то текстов, событий и фактов в область глубинного подсознания, пока не возникнут более благоприятные обстоятельства для их извлечения из подвалов памяти. В известном смысле культурная память сродни палимпсесту (Ш. </w:t>
      </w:r>
      <w:proofErr w:type="spellStart"/>
      <w:r>
        <w:t>Бодлер</w:t>
      </w:r>
      <w:proofErr w:type="spellEnd"/>
      <w:r>
        <w:t>), археологии знаний (М. Фуко) или огромной библиот</w:t>
      </w:r>
      <w:r>
        <w:t>е</w:t>
      </w:r>
      <w:r>
        <w:t>ке (У. Эко) с множеством зачитанных или подолгу пылящихся на полках н</w:t>
      </w:r>
      <w:r>
        <w:t>е</w:t>
      </w:r>
      <w:r>
        <w:t xml:space="preserve">востребованных книг. </w:t>
      </w:r>
    </w:p>
    <w:p w:rsidR="00FA303C" w:rsidRDefault="00FA303C" w:rsidP="00FA303C">
      <w:pPr>
        <w:pStyle w:val="1"/>
      </w:pPr>
      <w:r>
        <w:t>Культурная память – это и память времени, и память места, и память события. Кто из нижегородцев, кроме историков-краеведов, помнит сег</w:t>
      </w:r>
      <w:r>
        <w:t>о</w:t>
      </w:r>
      <w:r>
        <w:t xml:space="preserve">дня, что было на месте </w:t>
      </w:r>
      <w:r>
        <w:rPr>
          <w:lang w:val="en-US"/>
        </w:rPr>
        <w:t>World</w:t>
      </w:r>
      <w:r>
        <w:t xml:space="preserve"> </w:t>
      </w:r>
      <w:r>
        <w:rPr>
          <w:lang w:val="en-US"/>
        </w:rPr>
        <w:t>Trade</w:t>
      </w:r>
      <w:r>
        <w:t xml:space="preserve"> </w:t>
      </w:r>
      <w:r>
        <w:rPr>
          <w:lang w:val="en-US"/>
        </w:rPr>
        <w:t>Center</w:t>
      </w:r>
      <w:r>
        <w:t xml:space="preserve"> на ул. </w:t>
      </w:r>
      <w:proofErr w:type="spellStart"/>
      <w:r>
        <w:t>Ковалихинской</w:t>
      </w:r>
      <w:proofErr w:type="spellEnd"/>
      <w:r>
        <w:t>, как в</w:t>
      </w:r>
      <w:r>
        <w:t>ы</w:t>
      </w:r>
      <w:r>
        <w:t>глядел до перестройки особняк в стиле модерн на ул. Минина, что разм</w:t>
      </w:r>
      <w:r>
        <w:t>е</w:t>
      </w:r>
      <w:r>
        <w:t>щалось в прежние времена в здании областной библиотеки, в каком году была Куликовская битва, кто основал Нижегородский художественный музей. Когда память отбрасывает за ненадобностью какие-то случившиеся в прошлом события, нельзя не задаться вопросом, почему забываются т</w:t>
      </w:r>
      <w:r>
        <w:t>а</w:t>
      </w:r>
      <w:r>
        <w:t>кие, а не какие-то другие тексты, события и факты и до каких пределов может дойти в забвении культура, чтобы не утратить при этом главного своего свойства – быть коллективной памятью семьи, рода, нации, этноса, социума. За редким исключением забвению подлежат обычно внешне несуществе</w:t>
      </w:r>
      <w:r>
        <w:t>н</w:t>
      </w:r>
      <w:r>
        <w:t>ные для сообщества события и факты, активации – востребованные по случаю воспоминания, прежде всего о таких событиях и фактах, в которых отражается наилучшим образом настоящее в релевантном для человека контексте жизни. В воспоминаниях о таких свершившихся в прошлом с</w:t>
      </w:r>
      <w:r>
        <w:t>о</w:t>
      </w:r>
      <w:r>
        <w:t xml:space="preserve">бытиях – </w:t>
      </w:r>
      <w:r>
        <w:br/>
        <w:t>объяснение, а иногда и оправдание настоящего, и прогнозирование бл</w:t>
      </w:r>
      <w:r>
        <w:t>и</w:t>
      </w:r>
      <w:r>
        <w:t>жайшего будущего. Ибо, как и в человеческой памяти, только так можно «извлечь выгоду из своего прошлого опыта»</w:t>
      </w:r>
      <w:r>
        <w:rPr>
          <w:vertAlign w:val="superscript"/>
        </w:rPr>
        <w:footnoteReference w:id="6"/>
      </w:r>
      <w:r>
        <w:t xml:space="preserve">. С падением СССР предельно актуальным становится восстановление разорванных звеньев цепи времен, с воссоединением Крыма с Россией – доселе забытая история </w:t>
      </w:r>
      <w:proofErr w:type="spellStart"/>
      <w:r>
        <w:t>Новороссии</w:t>
      </w:r>
      <w:proofErr w:type="spellEnd"/>
      <w:r>
        <w:t>, с активизацией реваншизма в бывших советских республиках – победа над фашизмом в Великой Отечественной войне.</w:t>
      </w:r>
    </w:p>
    <w:p w:rsidR="00FA303C" w:rsidRDefault="00FA303C" w:rsidP="00FA303C">
      <w:pPr>
        <w:pStyle w:val="1"/>
      </w:pPr>
      <w:r>
        <w:t>Потребность в постоянной актуализации текстов прошлого в синхро</w:t>
      </w:r>
      <w:r>
        <w:t>н</w:t>
      </w:r>
      <w:r>
        <w:t xml:space="preserve">ном срезе настоящего – свойство культуры. По свидетельству историков и </w:t>
      </w:r>
      <w:proofErr w:type="spellStart"/>
      <w:r>
        <w:t>с</w:t>
      </w:r>
      <w:r>
        <w:t>е</w:t>
      </w:r>
      <w:r>
        <w:t>миотиков</w:t>
      </w:r>
      <w:proofErr w:type="spellEnd"/>
      <w:r>
        <w:t xml:space="preserve"> культуры, коды памяти, по которым культура отбирает актуал</w:t>
      </w:r>
      <w:r>
        <w:t>ь</w:t>
      </w:r>
      <w:r>
        <w:t>ные для нее тексты из близкого или далекого прошлого, так же прина</w:t>
      </w:r>
      <w:r>
        <w:t>д</w:t>
      </w:r>
      <w:r>
        <w:t>лежат к современной эпохе, как и коды, по которым создаются новые те</w:t>
      </w:r>
      <w:r>
        <w:t>к</w:t>
      </w:r>
      <w:r>
        <w:t>сты</w:t>
      </w:r>
      <w:r>
        <w:rPr>
          <w:vertAlign w:val="superscript"/>
        </w:rPr>
        <w:footnoteReference w:id="7"/>
      </w:r>
      <w:r>
        <w:t xml:space="preserve">. В таком обмене, точнее: диалоге между прошлым и настоящим </w:t>
      </w:r>
      <w:r>
        <w:lastRenderedPageBreak/>
        <w:t>– залог сущ</w:t>
      </w:r>
      <w:r>
        <w:t>е</w:t>
      </w:r>
      <w:r>
        <w:t>ствования любой культуры.</w:t>
      </w:r>
    </w:p>
    <w:p w:rsidR="00FA303C" w:rsidRDefault="00FA303C" w:rsidP="00FA303C">
      <w:pPr>
        <w:pStyle w:val="1"/>
      </w:pPr>
      <w:r>
        <w:t>Без культурной памяти не обойтись и в чтении даже, казалось бы, хор</w:t>
      </w:r>
      <w:r>
        <w:t>о</w:t>
      </w:r>
      <w:r>
        <w:t>шо знакомых со школьной скамьи книг. Например, современному школ</w:t>
      </w:r>
      <w:r>
        <w:t>ь</w:t>
      </w:r>
      <w:r>
        <w:t>нику невдомек, почему в романе А.С. Пушкина «Евгений Онегин» сосед Ле</w:t>
      </w:r>
      <w:r>
        <w:t>н</w:t>
      </w:r>
      <w:r>
        <w:t>ского по деревне сравнивается с римским поэтом и как надобно пон</w:t>
      </w:r>
      <w:r>
        <w:t>и</w:t>
      </w:r>
      <w:r>
        <w:t xml:space="preserve">мать выражение </w:t>
      </w:r>
      <w:r>
        <w:rPr>
          <w:i/>
          <w:iCs/>
        </w:rPr>
        <w:t>сажать капусту</w:t>
      </w:r>
      <w:r>
        <w:t xml:space="preserve"> во фразе </w:t>
      </w:r>
      <w:r>
        <w:rPr>
          <w:i/>
          <w:iCs/>
        </w:rPr>
        <w:t xml:space="preserve">Капусту </w:t>
      </w:r>
      <w:proofErr w:type="gramStart"/>
      <w:r>
        <w:rPr>
          <w:i/>
          <w:iCs/>
        </w:rPr>
        <w:t>садит</w:t>
      </w:r>
      <w:proofErr w:type="gramEnd"/>
      <w:r>
        <w:t>,</w:t>
      </w:r>
      <w:r>
        <w:rPr>
          <w:i/>
          <w:iCs/>
        </w:rPr>
        <w:t xml:space="preserve"> как Гораций</w:t>
      </w:r>
      <w:r>
        <w:t xml:space="preserve"> (гл. 6, </w:t>
      </w:r>
      <w:r>
        <w:rPr>
          <w:lang w:val="en-US"/>
        </w:rPr>
        <w:t>VII</w:t>
      </w:r>
      <w:r>
        <w:t xml:space="preserve">). Действительно, почему Зарецкий сравнивается с Горацием и почему сажает капусту, а не привычную для русской деревни картошку? В. Набоков поясняет: «На самом деле это – распространенный галлицизм </w:t>
      </w:r>
      <w:r>
        <w:rPr>
          <w:i/>
          <w:iCs/>
          <w:lang w:val="en-US"/>
        </w:rPr>
        <w:t>planter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des</w:t>
      </w:r>
      <w:r>
        <w:rPr>
          <w:i/>
          <w:iCs/>
        </w:rPr>
        <w:t xml:space="preserve"> (</w:t>
      </w:r>
      <w:r>
        <w:rPr>
          <w:i/>
          <w:iCs/>
          <w:lang w:val="fr-FR"/>
        </w:rPr>
        <w:t>ses</w:t>
      </w:r>
      <w:r>
        <w:rPr>
          <w:i/>
          <w:iCs/>
        </w:rPr>
        <w:t xml:space="preserve">) </w:t>
      </w:r>
      <w:r>
        <w:rPr>
          <w:i/>
          <w:iCs/>
          <w:lang w:val="en-US"/>
        </w:rPr>
        <w:t>choux</w:t>
      </w:r>
      <w:r>
        <w:t>, означающий "жить в деревне"»</w:t>
      </w:r>
      <w:r>
        <w:rPr>
          <w:vertAlign w:val="superscript"/>
        </w:rPr>
        <w:footnoteReference w:id="8"/>
      </w:r>
      <w:r>
        <w:t>.</w:t>
      </w:r>
    </w:p>
    <w:p w:rsidR="00FA303C" w:rsidRDefault="00FA303C" w:rsidP="00FA303C">
      <w:pPr>
        <w:pStyle w:val="1"/>
      </w:pPr>
      <w:r>
        <w:t>Без необходимых «археологических» знаний нельзя также понять, п</w:t>
      </w:r>
      <w:r>
        <w:t>о</w:t>
      </w:r>
      <w:r>
        <w:t xml:space="preserve">чему Зарецкий характеризуется еще и как </w:t>
      </w:r>
      <w:r>
        <w:rPr>
          <w:i/>
          <w:iCs/>
        </w:rPr>
        <w:t>отец семейства холостой</w:t>
      </w:r>
      <w:r>
        <w:t xml:space="preserve"> (гл. 6, IV). С точки зрения формальной логики это противоречивая дефиниция. По определению отец семейства не может быть холостым, холостой – отцом семейства. Чтобы снять противоречие, необходимо нейтрализовать ко</w:t>
      </w:r>
      <w:r>
        <w:t>н</w:t>
      </w:r>
      <w:r>
        <w:t>трарные признаки: «холостой» ‒ «женатый». В этом случае одно из определений будет восприниматься в прямом смысле, другое – в перено</w:t>
      </w:r>
      <w:r>
        <w:t>с</w:t>
      </w:r>
      <w:r>
        <w:t>ном смысле: холостой (формально) ‒ отец семейства (фактически). Но чтобы быть уверенным в правильности толкования, без реконструкции культу</w:t>
      </w:r>
      <w:r>
        <w:t>р</w:t>
      </w:r>
      <w:r>
        <w:t>но-исторической ситуации – того, что иногда называют «правильным и</w:t>
      </w:r>
      <w:r>
        <w:t>с</w:t>
      </w:r>
      <w:r>
        <w:t>торическим горизонтом» (Х.-Г. </w:t>
      </w:r>
      <w:proofErr w:type="spellStart"/>
      <w:r>
        <w:t>Гадамер</w:t>
      </w:r>
      <w:proofErr w:type="spellEnd"/>
      <w:r>
        <w:t>), не обойтись. Ю.М. Лотман поя</w:t>
      </w:r>
      <w:r>
        <w:t>с</w:t>
      </w:r>
      <w:r>
        <w:t>няет: «Несмотря на иронический характер, это выраж</w:t>
      </w:r>
      <w:r>
        <w:t>е</w:t>
      </w:r>
      <w:r>
        <w:t>ние являлось почти термином для обозначения владельца крепостного гарема и могло употребляться в нейтральном контексте»</w:t>
      </w:r>
      <w:r>
        <w:rPr>
          <w:vertAlign w:val="superscript"/>
        </w:rPr>
        <w:footnoteReference w:id="9"/>
      </w:r>
      <w:r>
        <w:t>. И современники Пушкина не вид</w:t>
      </w:r>
      <w:r>
        <w:t>е</w:t>
      </w:r>
      <w:r>
        <w:t>ли, стало быть, противоречия; и не было никаких сложностей для поним</w:t>
      </w:r>
      <w:r>
        <w:t>а</w:t>
      </w:r>
      <w:r>
        <w:t>ния: коль скоро помещик владеет крепостными, то вправе ими распор</w:t>
      </w:r>
      <w:r>
        <w:t>я</w:t>
      </w:r>
      <w:r>
        <w:t xml:space="preserve">жаться, оставаясь при этом «честным и хорошим человеком» (франц. </w:t>
      </w:r>
      <w:r>
        <w:rPr>
          <w:i/>
          <w:iCs/>
          <w:lang w:val="fr-FR"/>
        </w:rPr>
        <w:t>honn</w:t>
      </w:r>
      <w:proofErr w:type="spellStart"/>
      <w:r>
        <w:rPr>
          <w:i/>
          <w:iCs/>
        </w:rPr>
        <w:t>ê</w:t>
      </w:r>
      <w:proofErr w:type="spellEnd"/>
      <w:r>
        <w:rPr>
          <w:i/>
          <w:iCs/>
          <w:lang w:val="fr-FR"/>
        </w:rPr>
        <w:t>te</w:t>
      </w:r>
      <w:r>
        <w:rPr>
          <w:i/>
          <w:iCs/>
        </w:rPr>
        <w:t xml:space="preserve"> </w:t>
      </w:r>
      <w:r>
        <w:rPr>
          <w:i/>
          <w:iCs/>
          <w:lang w:val="fr-FR"/>
        </w:rPr>
        <w:t>homme</w:t>
      </w:r>
      <w:r>
        <w:t>), по своему усмотрению вплоть до создания гарема из кр</w:t>
      </w:r>
      <w:r>
        <w:t>е</w:t>
      </w:r>
      <w:r>
        <w:t xml:space="preserve">постных </w:t>
      </w:r>
      <w:proofErr w:type="gramStart"/>
      <w:r>
        <w:t>девок</w:t>
      </w:r>
      <w:proofErr w:type="gramEnd"/>
      <w:r>
        <w:t>.</w:t>
      </w:r>
    </w:p>
    <w:p w:rsidR="00FA303C" w:rsidRDefault="00FA303C" w:rsidP="00FA303C">
      <w:pPr>
        <w:pStyle w:val="1"/>
      </w:pPr>
      <w:r>
        <w:t xml:space="preserve">Не меньшие сложности для понимания вызывает, кроме того, и </w:t>
      </w:r>
      <w:r>
        <w:rPr>
          <w:i/>
          <w:iCs/>
        </w:rPr>
        <w:t>облатка розовая</w:t>
      </w:r>
      <w:r>
        <w:t xml:space="preserve">, которая </w:t>
      </w:r>
      <w:r>
        <w:rPr>
          <w:i/>
          <w:iCs/>
        </w:rPr>
        <w:t>сохнет на воспаленном языке</w:t>
      </w:r>
      <w:r>
        <w:t xml:space="preserve"> Татьяны Лариной. Обр</w:t>
      </w:r>
      <w:r>
        <w:t>а</w:t>
      </w:r>
      <w:r>
        <w:t>тившись к «Словарю русского языка», читаем, что облатка – это «небол</w:t>
      </w:r>
      <w:r>
        <w:t>ь</w:t>
      </w:r>
      <w:r>
        <w:t>шой полый внутри шарик из крахмальной муки, желатина и т. п. для приема л</w:t>
      </w:r>
      <w:r>
        <w:t>е</w:t>
      </w:r>
      <w:r>
        <w:t>ка</w:t>
      </w:r>
      <w:proofErr w:type="gramStart"/>
      <w:r>
        <w:t>рств в п</w:t>
      </w:r>
      <w:proofErr w:type="gramEnd"/>
      <w:r>
        <w:t>орошках. Хинин в облатках» (С. И. Ожегов). Неужели, во</w:t>
      </w:r>
      <w:r>
        <w:t>з</w:t>
      </w:r>
      <w:r>
        <w:t>никает вопрос, Татьяна страдала малярией? Заглянув в энциклопедический словарь, узнаем, что облатка имеет отношение к обряду причащения в католической церкви. Означает ли это, вопрошает известный отечественный исследователь, что Татьяна была тайной католичкой? Между тем В. Набоков поясн</w:t>
      </w:r>
      <w:r>
        <w:t>я</w:t>
      </w:r>
      <w:r>
        <w:t>ет: «Конверты еще не были изобретены; сложенное письмо запечатывалось специальной клейкой пастой с розовым оттенком в форме кружка, как в данном случае»</w:t>
      </w:r>
      <w:r>
        <w:rPr>
          <w:vertAlign w:val="superscript"/>
        </w:rPr>
        <w:footnoteReference w:id="10"/>
      </w:r>
      <w:r>
        <w:t>. Реконструкция культурно-исторической ситуации п</w:t>
      </w:r>
      <w:r>
        <w:t>о</w:t>
      </w:r>
      <w:r>
        <w:t>зволяет, таким образом, воссоздать «пр</w:t>
      </w:r>
      <w:r>
        <w:t>а</w:t>
      </w:r>
      <w:r>
        <w:t>вильный исторический горизонт», без учета которого даже самое что ни на есть обычное выражение может показаться если не аномальным, то весьма странным.</w:t>
      </w:r>
    </w:p>
    <w:p w:rsidR="00FA303C" w:rsidRDefault="00FA303C" w:rsidP="00FA303C">
      <w:pPr>
        <w:pStyle w:val="1"/>
      </w:pPr>
      <w:r>
        <w:rPr>
          <w:i/>
          <w:iCs/>
        </w:rPr>
        <w:t>Культура как специфический класс явлений с символическим значением</w:t>
      </w:r>
      <w:r>
        <w:t xml:space="preserve">. По свидетельству историков и </w:t>
      </w:r>
      <w:proofErr w:type="spellStart"/>
      <w:r>
        <w:t>семиотиков</w:t>
      </w:r>
      <w:proofErr w:type="spellEnd"/>
      <w:r>
        <w:t xml:space="preserve"> культуры, культура – </w:t>
      </w:r>
      <w:r>
        <w:br/>
        <w:t>специфический класс явлений, наделенных символическим значением</w:t>
      </w:r>
      <w:r>
        <w:rPr>
          <w:vertAlign w:val="superscript"/>
        </w:rPr>
        <w:footnoteReference w:id="11"/>
      </w:r>
      <w:r>
        <w:t xml:space="preserve">. Символическим можно назвать, в частности, такое поведение, в котором совершаемое человеком действие не ограничивается выражаемым его формой тривиальным значением, а означает в системе </w:t>
      </w:r>
      <w:r>
        <w:br/>
      </w:r>
      <w:r>
        <w:lastRenderedPageBreak/>
        <w:t>межличностных отношений нечто большее, чем просто непроизвольное движение тела или отдельных его частей. Например, наклон головы в ст</w:t>
      </w:r>
      <w:r>
        <w:t>о</w:t>
      </w:r>
      <w:r>
        <w:t>рону повстречавшегося вам знакомого – это не просто случайное движение головой, но еще и узаконенный культурой знак приветствия, а церемон</w:t>
      </w:r>
      <w:r>
        <w:t>и</w:t>
      </w:r>
      <w:r>
        <w:t>альный поклон с наклонением верхней части туловища в сторону собеседника – знак благодарности, покорности или признания высокого социального статуса, которым обладает повстречавшийся вам человек. Действ</w:t>
      </w:r>
      <w:r>
        <w:t>и</w:t>
      </w:r>
      <w:r>
        <w:t>тельная значимость подобных действий задается не ситуативным конте</w:t>
      </w:r>
      <w:r>
        <w:t>к</w:t>
      </w:r>
      <w:r>
        <w:t>стом и даже не самим по себе действием, а опосредованной им конвенци</w:t>
      </w:r>
      <w:r>
        <w:t>о</w:t>
      </w:r>
      <w:r>
        <w:t>нальной системой с указанием на ассоциируемые с ним символические смыслы. Правильно идентифицировать их можно только при условии, если известно, что за ними стоит и к чему они отсылают. За отсутствием такого специфически культурного знания наклон головы можно принять за резкую боль в шее, чмокание в щечку – за прилив чувств или любовную связь, п</w:t>
      </w:r>
      <w:r>
        <w:t>о</w:t>
      </w:r>
      <w:r>
        <w:t xml:space="preserve">хлопывание по плечу – </w:t>
      </w:r>
      <w:r>
        <w:br/>
        <w:t xml:space="preserve">за непростительную фамильярность, подмигивание – за попавшую в глаз соринку, крепкое рукопожатие – за знак агрессии, стремление подавить собеседника и т. п. </w:t>
      </w:r>
    </w:p>
    <w:p w:rsidR="00FA303C" w:rsidRDefault="00FA303C" w:rsidP="00FA303C">
      <w:pPr>
        <w:pStyle w:val="1"/>
        <w:tabs>
          <w:tab w:val="left" w:pos="360"/>
          <w:tab w:val="left" w:pos="540"/>
          <w:tab w:val="left" w:pos="600"/>
        </w:tabs>
      </w:pPr>
      <w:r>
        <w:t>Тенденция к символизации – неотъемлемое свойство культуры. Симв</w:t>
      </w:r>
      <w:r>
        <w:t>о</w:t>
      </w:r>
      <w:r>
        <w:t xml:space="preserve">лическое значение здесь принимают даже самые, казалось бы, обыденные вещи: торговые марки, атрибуты туалета, спиртные напитки, авто, марки </w:t>
      </w:r>
      <w:proofErr w:type="spellStart"/>
      <w:r>
        <w:t>парфюма</w:t>
      </w:r>
      <w:proofErr w:type="spellEnd"/>
      <w:r>
        <w:t xml:space="preserve"> и т. д. Марка автомобиля указывает на социальный статус, обл</w:t>
      </w:r>
      <w:r>
        <w:t>а</w:t>
      </w:r>
      <w:r>
        <w:t>дание богатой библиотекой – на образованность владельца, администр</w:t>
      </w:r>
      <w:r>
        <w:t>а</w:t>
      </w:r>
      <w:r>
        <w:t>тивная функция – на место в социальной иерархии. И даже явления пр</w:t>
      </w:r>
      <w:r>
        <w:t>и</w:t>
      </w:r>
      <w:r>
        <w:t xml:space="preserve">роды могут наделяться в символической проекции </w:t>
      </w:r>
      <w:proofErr w:type="spellStart"/>
      <w:r>
        <w:t>сверх-значением</w:t>
      </w:r>
      <w:proofErr w:type="spellEnd"/>
      <w:r>
        <w:t xml:space="preserve"> при условии, если им можно подобрать в качестве аналога какое-то поверье, предзнам</w:t>
      </w:r>
      <w:r>
        <w:t>е</w:t>
      </w:r>
      <w:r>
        <w:t>нование или особо ценный художественный факт. Так, в неб</w:t>
      </w:r>
      <w:r>
        <w:t>е</w:t>
      </w:r>
      <w:r>
        <w:t>зызвестном романе М. Пруста небо восхищает не само по себе, а потому что напоминает картины Тернера; нормандская яблоня прекрасна, потому что ассоциируется с японской ширмой; случайно повстречавшаяся девушка хороша, потому что напоминает модель с картины Ренуара</w:t>
      </w:r>
      <w:r>
        <w:rPr>
          <w:vertAlign w:val="superscript"/>
        </w:rPr>
        <w:footnoteReference w:id="12"/>
      </w:r>
      <w:r>
        <w:t xml:space="preserve">. </w:t>
      </w:r>
    </w:p>
    <w:p w:rsidR="00FA303C" w:rsidRDefault="00FA303C" w:rsidP="00FA303C">
      <w:pPr>
        <w:pStyle w:val="1"/>
        <w:tabs>
          <w:tab w:val="left" w:pos="360"/>
          <w:tab w:val="left" w:pos="540"/>
          <w:tab w:val="left" w:pos="600"/>
        </w:tabs>
      </w:pPr>
      <w:r>
        <w:t>Значимость порождаемых культурой символов возрастает по мере с</w:t>
      </w:r>
      <w:r>
        <w:t>а</w:t>
      </w:r>
      <w:r>
        <w:t>крализации предметной области, к которой они относятся в системе кул</w:t>
      </w:r>
      <w:r>
        <w:t>ь</w:t>
      </w:r>
      <w:r>
        <w:t xml:space="preserve">туры: чем </w:t>
      </w:r>
      <w:proofErr w:type="spellStart"/>
      <w:r>
        <w:t>сакральнее</w:t>
      </w:r>
      <w:proofErr w:type="spellEnd"/>
      <w:r>
        <w:t xml:space="preserve"> область – тем значительнее в пропорциональной з</w:t>
      </w:r>
      <w:r>
        <w:t>а</w:t>
      </w:r>
      <w:r>
        <w:t>висимости мощность ассоциируемого с ней символа. Это не просто сл</w:t>
      </w:r>
      <w:r>
        <w:t>у</w:t>
      </w:r>
      <w:r>
        <w:t>чайно подобранные знаки-ярлыки. Такие символы преисполнены особой эмоциональной значимости, поскольку аккумулируют в себе фундаментальные культурные ценности и идеалы, относительно которых соверш</w:t>
      </w:r>
      <w:r>
        <w:t>а</w:t>
      </w:r>
      <w:r>
        <w:t>ется самоидентификация как коллективного, так и индивидуального со</w:t>
      </w:r>
      <w:r>
        <w:t>з</w:t>
      </w:r>
      <w:r>
        <w:t>нания. Вот почему неправомочные манипуляции с символами особой мощности – атрибутами веры, национальными реликвиями, местами памяти, госуда</w:t>
      </w:r>
      <w:r>
        <w:t>р</w:t>
      </w:r>
      <w:r>
        <w:t>ственной символикой, классическими произведения национальной литер</w:t>
      </w:r>
      <w:r>
        <w:t>а</w:t>
      </w:r>
      <w:r>
        <w:t>туры – воспринимаются культурным сообществом как абсолютно вра</w:t>
      </w:r>
      <w:r>
        <w:t>ж</w:t>
      </w:r>
      <w:r>
        <w:t xml:space="preserve">дебное поведение, как посягательство на непреложные ценности, как стремление нанести урон всем и вся, а не просто как </w:t>
      </w:r>
      <w:proofErr w:type="spellStart"/>
      <w:r>
        <w:t>девиантное</w:t>
      </w:r>
      <w:proofErr w:type="spellEnd"/>
      <w:r>
        <w:t xml:space="preserve"> поведение или хулиганская выходка. Сами того не ведая, подростки, в</w:t>
      </w:r>
      <w:r>
        <w:t>ы</w:t>
      </w:r>
      <w:r>
        <w:t>ложившие в Интернет фото с надувной куклой у памятника павшим в Великой Отеч</w:t>
      </w:r>
      <w:r>
        <w:t>е</w:t>
      </w:r>
      <w:r>
        <w:t>ственной войне, медсестры, позирующие на фоне человеч</w:t>
      </w:r>
      <w:r>
        <w:t>е</w:t>
      </w:r>
      <w:r>
        <w:t>ских органов, наносят культуре куда более серьезный урон, чем несобл</w:t>
      </w:r>
      <w:r>
        <w:t>ю</w:t>
      </w:r>
      <w:r>
        <w:t xml:space="preserve">дение </w:t>
      </w:r>
      <w:proofErr w:type="spellStart"/>
      <w:r>
        <w:t>дресс-кода</w:t>
      </w:r>
      <w:proofErr w:type="spellEnd"/>
      <w:r>
        <w:t xml:space="preserve"> или правил застольного этикета. </w:t>
      </w:r>
    </w:p>
    <w:p w:rsidR="00FA303C" w:rsidRDefault="00FA303C" w:rsidP="00FA303C">
      <w:pPr>
        <w:pStyle w:val="1"/>
        <w:ind w:firstLine="555"/>
      </w:pPr>
      <w:r>
        <w:rPr>
          <w:i/>
          <w:iCs/>
        </w:rPr>
        <w:t xml:space="preserve">Культура как </w:t>
      </w:r>
      <w:proofErr w:type="spellStart"/>
      <w:r>
        <w:rPr>
          <w:i/>
          <w:iCs/>
        </w:rPr>
        <w:t>аксиологическая</w:t>
      </w:r>
      <w:proofErr w:type="spellEnd"/>
      <w:r>
        <w:rPr>
          <w:i/>
          <w:iCs/>
        </w:rPr>
        <w:t xml:space="preserve"> система</w:t>
      </w:r>
      <w:r>
        <w:t>. Какой бы ни была предме</w:t>
      </w:r>
      <w:r>
        <w:t>т</w:t>
      </w:r>
      <w:r>
        <w:t>ная область, культура строится как некая возводимая в абсолют система це</w:t>
      </w:r>
      <w:r>
        <w:t>н</w:t>
      </w:r>
      <w:r>
        <w:t>ностей с «базисными суждениями», призванными ответить в актуал</w:t>
      </w:r>
      <w:r>
        <w:t>ь</w:t>
      </w:r>
      <w:r>
        <w:t>ном для человека контексте жизни на извечный вопрос, что есть благо, добро, кр</w:t>
      </w:r>
      <w:r>
        <w:t>а</w:t>
      </w:r>
      <w:r>
        <w:t>сота. Поэтому понять, почему нечто квалифицируется говор</w:t>
      </w:r>
      <w:r>
        <w:t>я</w:t>
      </w:r>
      <w:r>
        <w:t xml:space="preserve">щими таким, а не каким-то другим образом, почему для русского хорошо, для немца смерть, можно только путем подгонки к исторически сложившейся в </w:t>
      </w:r>
      <w:r>
        <w:lastRenderedPageBreak/>
        <w:t>культурном сообществе системе представлений, которыми говорящие руков</w:t>
      </w:r>
      <w:r>
        <w:t>о</w:t>
      </w:r>
      <w:r>
        <w:t>дствуются, пока не появятся более веские причины для отказа от них, в п</w:t>
      </w:r>
      <w:r>
        <w:t>о</w:t>
      </w:r>
      <w:r>
        <w:t>вседневной деятельности. В таких представлениях кроется не только и</w:t>
      </w:r>
      <w:r>
        <w:t>н</w:t>
      </w:r>
      <w:r>
        <w:t>формация об окружающих нас в мире вещах, но и мнение по п</w:t>
      </w:r>
      <w:r>
        <w:t>о</w:t>
      </w:r>
      <w:r>
        <w:t>воду этих вещей в виде какого-то определенного ценностного суждения</w:t>
      </w:r>
      <w:r>
        <w:rPr>
          <w:vertAlign w:val="superscript"/>
        </w:rPr>
        <w:footnoteReference w:id="13"/>
      </w:r>
      <w:r>
        <w:t xml:space="preserve">. </w:t>
      </w:r>
    </w:p>
    <w:p w:rsidR="00FA303C" w:rsidRDefault="00FA303C" w:rsidP="00FA303C">
      <w:pPr>
        <w:pStyle w:val="1"/>
      </w:pPr>
      <w:r>
        <w:t xml:space="preserve">В качестве примера возьмем такое высказывание поморского охотника и рыболова: </w:t>
      </w:r>
      <w:r>
        <w:rPr>
          <w:i/>
          <w:iCs/>
        </w:rPr>
        <w:t xml:space="preserve">Мало того что малый ребенок умеет веслом </w:t>
      </w:r>
      <w:proofErr w:type="spellStart"/>
      <w:r>
        <w:rPr>
          <w:i/>
          <w:iCs/>
        </w:rPr>
        <w:t>владать</w:t>
      </w:r>
      <w:proofErr w:type="spellEnd"/>
      <w:r>
        <w:rPr>
          <w:i/>
          <w:iCs/>
        </w:rPr>
        <w:t>, баба, с</w:t>
      </w:r>
      <w:r>
        <w:rPr>
          <w:i/>
          <w:iCs/>
        </w:rPr>
        <w:t>а</w:t>
      </w:r>
      <w:r>
        <w:rPr>
          <w:i/>
          <w:iCs/>
        </w:rPr>
        <w:t xml:space="preserve">мая баба – уж чего бы, кажись, человека хуже?! – а и та, что белуга, что </w:t>
      </w:r>
      <w:proofErr w:type="spellStart"/>
      <w:r>
        <w:rPr>
          <w:i/>
          <w:iCs/>
        </w:rPr>
        <w:t>нерьпа</w:t>
      </w:r>
      <w:proofErr w:type="spellEnd"/>
      <w:r>
        <w:rPr>
          <w:i/>
          <w:iCs/>
        </w:rPr>
        <w:t>, – лихая в море. Смело давай ей руль в лапу и спать ложись, не в</w:t>
      </w:r>
      <w:r>
        <w:rPr>
          <w:i/>
          <w:iCs/>
        </w:rPr>
        <w:t>ы</w:t>
      </w:r>
      <w:r>
        <w:rPr>
          <w:i/>
          <w:iCs/>
        </w:rPr>
        <w:t xml:space="preserve">даст: не </w:t>
      </w:r>
      <w:proofErr w:type="spellStart"/>
      <w:r>
        <w:rPr>
          <w:i/>
          <w:iCs/>
        </w:rPr>
        <w:t>опружит</w:t>
      </w:r>
      <w:proofErr w:type="spellEnd"/>
      <w:r>
        <w:rPr>
          <w:i/>
          <w:iCs/>
        </w:rPr>
        <w:t xml:space="preserve"> и слезинки тебе </w:t>
      </w:r>
      <w:proofErr w:type="spellStart"/>
      <w:r>
        <w:rPr>
          <w:i/>
          <w:iCs/>
        </w:rPr>
        <w:t>единыя</w:t>
      </w:r>
      <w:proofErr w:type="spellEnd"/>
      <w:r>
        <w:rPr>
          <w:i/>
          <w:iCs/>
        </w:rPr>
        <w:t xml:space="preserve"> не покажет</w:t>
      </w:r>
      <w:r>
        <w:t xml:space="preserve">… (С.В. Максимов). Будучи в целом противоречивой, оценка задается оценочными предикатами </w:t>
      </w:r>
      <w:r>
        <w:rPr>
          <w:i/>
          <w:iCs/>
        </w:rPr>
        <w:t>человека хуже</w:t>
      </w:r>
      <w:r>
        <w:t xml:space="preserve">, </w:t>
      </w:r>
      <w:r>
        <w:rPr>
          <w:i/>
          <w:iCs/>
        </w:rPr>
        <w:t>лихая в море</w:t>
      </w:r>
      <w:r>
        <w:t xml:space="preserve">, </w:t>
      </w:r>
      <w:r>
        <w:rPr>
          <w:i/>
          <w:iCs/>
        </w:rPr>
        <w:t>не выдаст</w:t>
      </w:r>
      <w:r>
        <w:t xml:space="preserve"> и др. в отношении уступительной конъюнкции, позволяющей если не подавить, то хотя бы компенсировать общеотрицательную оценку какими-то частными достоинствами. Причем понять, почему в суждении о женах и дочерях поморов отбираются такие, а не какие-то другие свойства, почему рус</w:t>
      </w:r>
      <w:proofErr w:type="gramStart"/>
      <w:r>
        <w:t>.</w:t>
      </w:r>
      <w:proofErr w:type="gramEnd"/>
      <w:r>
        <w:t xml:space="preserve"> </w:t>
      </w:r>
      <w:proofErr w:type="gramStart"/>
      <w:r>
        <w:rPr>
          <w:i/>
          <w:iCs/>
        </w:rPr>
        <w:t>б</w:t>
      </w:r>
      <w:proofErr w:type="gramEnd"/>
      <w:r>
        <w:rPr>
          <w:i/>
          <w:iCs/>
        </w:rPr>
        <w:t>аба</w:t>
      </w:r>
      <w:r>
        <w:t xml:space="preserve"> характеризуется в общей оценке отрицательно (</w:t>
      </w:r>
      <w:r>
        <w:rPr>
          <w:i/>
          <w:iCs/>
        </w:rPr>
        <w:t>человека хуже</w:t>
      </w:r>
      <w:r>
        <w:t>), в частной – положительно (</w:t>
      </w:r>
      <w:r>
        <w:rPr>
          <w:i/>
          <w:iCs/>
        </w:rPr>
        <w:t>лихая в море</w:t>
      </w:r>
      <w:r>
        <w:t>,</w:t>
      </w:r>
      <w:r>
        <w:rPr>
          <w:i/>
          <w:iCs/>
        </w:rPr>
        <w:t xml:space="preserve"> не выдаст…</w:t>
      </w:r>
      <w:r>
        <w:t>) и почему положительная оценка задается, наконец, в сравнении с морскими животными (</w:t>
      </w:r>
      <w:r>
        <w:rPr>
          <w:i/>
          <w:iCs/>
        </w:rPr>
        <w:t>что белуга</w:t>
      </w:r>
      <w:r>
        <w:t>,</w:t>
      </w:r>
      <w:r>
        <w:rPr>
          <w:i/>
          <w:iCs/>
        </w:rPr>
        <w:t xml:space="preserve"> что </w:t>
      </w:r>
      <w:proofErr w:type="spellStart"/>
      <w:r>
        <w:rPr>
          <w:i/>
          <w:iCs/>
        </w:rPr>
        <w:t>нерьпа</w:t>
      </w:r>
      <w:proofErr w:type="spellEnd"/>
      <w:r>
        <w:t xml:space="preserve">) можно только обратившись к сложившимся в </w:t>
      </w:r>
      <w:proofErr w:type="spellStart"/>
      <w:r>
        <w:t>аксиологической</w:t>
      </w:r>
      <w:proofErr w:type="spellEnd"/>
      <w:r>
        <w:t xml:space="preserve"> системе поморов норм</w:t>
      </w:r>
      <w:r>
        <w:t>а</w:t>
      </w:r>
      <w:r>
        <w:t xml:space="preserve">тивным установкам. </w:t>
      </w:r>
      <w:proofErr w:type="spellStart"/>
      <w:r>
        <w:t>Интерпретантом</w:t>
      </w:r>
      <w:proofErr w:type="spellEnd"/>
      <w:r>
        <w:t xml:space="preserve"> отношения </w:t>
      </w:r>
      <w:r>
        <w:rPr>
          <w:i/>
          <w:iCs/>
        </w:rPr>
        <w:t>баба</w:t>
      </w:r>
      <w:r>
        <w:t xml:space="preserve"> → /–/ (в контексте «человека хуже») является, по всей видимости, мнение: </w:t>
      </w:r>
      <w:r>
        <w:rPr>
          <w:i/>
          <w:iCs/>
        </w:rPr>
        <w:t>по сравнению с мужиком баба слаба</w:t>
      </w:r>
      <w:r>
        <w:t xml:space="preserve">; </w:t>
      </w:r>
      <w:proofErr w:type="spellStart"/>
      <w:r>
        <w:t>интерпретантом</w:t>
      </w:r>
      <w:proofErr w:type="spellEnd"/>
      <w:r>
        <w:t xml:space="preserve"> отношения </w:t>
      </w:r>
      <w:r>
        <w:rPr>
          <w:i/>
          <w:iCs/>
        </w:rPr>
        <w:t>баба</w:t>
      </w:r>
      <w:r>
        <w:t xml:space="preserve"> → /+/ (в контексте «не выдаст: не </w:t>
      </w:r>
      <w:proofErr w:type="spellStart"/>
      <w:r>
        <w:t>опружит</w:t>
      </w:r>
      <w:proofErr w:type="spellEnd"/>
      <w:r>
        <w:t xml:space="preserve"> и слезинки тебе </w:t>
      </w:r>
      <w:proofErr w:type="spellStart"/>
      <w:r>
        <w:t>единыя</w:t>
      </w:r>
      <w:proofErr w:type="spellEnd"/>
      <w:r>
        <w:t xml:space="preserve"> не покажет») – </w:t>
      </w:r>
      <w:r>
        <w:rPr>
          <w:i/>
          <w:iCs/>
        </w:rPr>
        <w:t>баба в</w:t>
      </w:r>
      <w:r>
        <w:rPr>
          <w:i/>
          <w:iCs/>
        </w:rPr>
        <w:t>ы</w:t>
      </w:r>
      <w:r>
        <w:rPr>
          <w:i/>
          <w:iCs/>
        </w:rPr>
        <w:t>нослива и терпелива</w:t>
      </w:r>
      <w:r>
        <w:t xml:space="preserve">, </w:t>
      </w:r>
      <w:r>
        <w:rPr>
          <w:i/>
          <w:iCs/>
        </w:rPr>
        <w:t>на нее можно положиться в трудной ситуации</w:t>
      </w:r>
      <w:r>
        <w:t xml:space="preserve">; </w:t>
      </w:r>
      <w:proofErr w:type="spellStart"/>
      <w:r>
        <w:t>и</w:t>
      </w:r>
      <w:r>
        <w:t>н</w:t>
      </w:r>
      <w:r>
        <w:t>терпретантом</w:t>
      </w:r>
      <w:proofErr w:type="spellEnd"/>
      <w:r>
        <w:t xml:space="preserve"> транспозиции </w:t>
      </w:r>
      <w:r>
        <w:rPr>
          <w:i/>
          <w:iCs/>
        </w:rPr>
        <w:t>баба</w:t>
      </w:r>
      <w:r>
        <w:t xml:space="preserve"> → </w:t>
      </w:r>
      <w:r>
        <w:rPr>
          <w:i/>
          <w:iCs/>
        </w:rPr>
        <w:t>белуха</w:t>
      </w:r>
      <w:r>
        <w:t xml:space="preserve"> («белуга»), </w:t>
      </w:r>
      <w:r>
        <w:rPr>
          <w:i/>
          <w:iCs/>
        </w:rPr>
        <w:t>баба</w:t>
      </w:r>
      <w:r>
        <w:t xml:space="preserve"> → </w:t>
      </w:r>
      <w:r>
        <w:rPr>
          <w:i/>
          <w:iCs/>
        </w:rPr>
        <w:t>нерпа</w:t>
      </w:r>
      <w:r>
        <w:t xml:space="preserve"> («</w:t>
      </w:r>
      <w:proofErr w:type="spellStart"/>
      <w:r>
        <w:t>нерьпа</w:t>
      </w:r>
      <w:proofErr w:type="spellEnd"/>
      <w:r>
        <w:t>») – такое весьма существенное обстоятельство, что для обознач</w:t>
      </w:r>
      <w:r>
        <w:t>е</w:t>
      </w:r>
      <w:r>
        <w:t>ния отважных гребцов в речевом обиходе поморов нет иного класса всп</w:t>
      </w:r>
      <w:r>
        <w:t>о</w:t>
      </w:r>
      <w:r>
        <w:t>могательных существ, кроме разве только морских млекопитающих подо</w:t>
      </w:r>
      <w:r>
        <w:t>т</w:t>
      </w:r>
      <w:r>
        <w:t xml:space="preserve">ряда зубатых китов или ластоногих млекопитающих семейства тюленей. </w:t>
      </w:r>
    </w:p>
    <w:p w:rsidR="00FA303C" w:rsidRDefault="00FA303C" w:rsidP="00FA303C">
      <w:pPr>
        <w:pStyle w:val="1"/>
        <w:tabs>
          <w:tab w:val="left" w:pos="360"/>
          <w:tab w:val="left" w:pos="540"/>
          <w:tab w:val="left" w:pos="600"/>
        </w:tabs>
      </w:pPr>
      <w:r>
        <w:rPr>
          <w:i/>
          <w:iCs/>
        </w:rPr>
        <w:t>Культура как норма</w:t>
      </w:r>
      <w:r>
        <w:t>. В качестве узуального типа, детерминирующего поведение человека, культура предстает и как средоточие множества соц</w:t>
      </w:r>
      <w:r>
        <w:t>и</w:t>
      </w:r>
      <w:r>
        <w:t>альных норм. В предельно общем виде это точка отсчета в виде какой-то возведенной в абсолют институциональной модели, относительно которой устанавливают соответствие в границах между «можно» ‒ «нельзя», «допустимо» ‒ «недопустимо», в сугубо специальном смысле ‒ система ун</w:t>
      </w:r>
      <w:r>
        <w:t>и</w:t>
      </w:r>
      <w:r>
        <w:t xml:space="preserve">фицированных установлений </w:t>
      </w:r>
      <w:proofErr w:type="spellStart"/>
      <w:r>
        <w:t>прескриптивного</w:t>
      </w:r>
      <w:proofErr w:type="spellEnd"/>
      <w:r>
        <w:t xml:space="preserve"> характера в приложении к какой-то определенно сфере социальной деятельности: </w:t>
      </w:r>
      <w:r>
        <w:rPr>
          <w:i/>
          <w:iCs/>
        </w:rPr>
        <w:t>норма поведения</w:t>
      </w:r>
      <w:r>
        <w:t xml:space="preserve">, </w:t>
      </w:r>
      <w:r>
        <w:rPr>
          <w:i/>
          <w:iCs/>
        </w:rPr>
        <w:t>правовые нормы</w:t>
      </w:r>
      <w:r>
        <w:t>,</w:t>
      </w:r>
      <w:r>
        <w:rPr>
          <w:i/>
          <w:iCs/>
        </w:rPr>
        <w:t xml:space="preserve"> языковая норма</w:t>
      </w:r>
      <w:r>
        <w:t xml:space="preserve">. В известном смысле это общепринятые представления типа </w:t>
      </w:r>
      <w:proofErr w:type="spellStart"/>
      <w:r>
        <w:rPr>
          <w:i/>
          <w:iCs/>
          <w:lang w:val="en-US"/>
        </w:rPr>
        <w:t>doxa</w:t>
      </w:r>
      <w:proofErr w:type="spellEnd"/>
      <w:r>
        <w:t>: «мнение большинства» в определении Платона, «что кажется правильным всем или большинству людей» в определении Аристотеля</w:t>
      </w:r>
      <w:r>
        <w:rPr>
          <w:vertAlign w:val="superscript"/>
        </w:rPr>
        <w:footnoteReference w:id="14"/>
      </w:r>
      <w:r>
        <w:t>, «подразумеваемое» семьи, рода, нации, класса в определении В.Н. Волошинова</w:t>
      </w:r>
      <w:r>
        <w:rPr>
          <w:vertAlign w:val="superscript"/>
        </w:rPr>
        <w:footnoteReference w:id="15"/>
      </w:r>
      <w:r>
        <w:t>. Достоверны или нет такие системы в смысле объе</w:t>
      </w:r>
      <w:r>
        <w:t>к</w:t>
      </w:r>
      <w:r>
        <w:t xml:space="preserve">тивном, заранее знать нельзя; зато можно утверждать </w:t>
      </w:r>
      <w:r>
        <w:br/>
        <w:t>безусловную их достоверность как данного коллективного сознания</w:t>
      </w:r>
      <w:r>
        <w:rPr>
          <w:vertAlign w:val="superscript"/>
        </w:rPr>
        <w:footnoteReference w:id="16"/>
      </w:r>
      <w:r>
        <w:t xml:space="preserve">. В феноменологическом отношении они образуют, говоря словами </w:t>
      </w:r>
      <w:proofErr w:type="spellStart"/>
      <w:r>
        <w:t>Гуссерля</w:t>
      </w:r>
      <w:proofErr w:type="spellEnd"/>
      <w:r>
        <w:t xml:space="preserve">, </w:t>
      </w:r>
      <w:r>
        <w:lastRenderedPageBreak/>
        <w:t>всеохватывающий горизонт «жизненного мира», в который мы вживаемся и на котором только можем понять, что представляют для нас «в модусе а</w:t>
      </w:r>
      <w:r>
        <w:t>к</w:t>
      </w:r>
      <w:r>
        <w:t>туальной обращенности» все лежащие внутри этого горизонта вещи</w:t>
      </w:r>
      <w:r>
        <w:rPr>
          <w:vertAlign w:val="superscript"/>
        </w:rPr>
        <w:footnoteReference w:id="17"/>
      </w:r>
      <w:r>
        <w:t xml:space="preserve">. </w:t>
      </w:r>
    </w:p>
    <w:p w:rsidR="00FA303C" w:rsidRDefault="00FA303C" w:rsidP="00FA303C">
      <w:pPr>
        <w:pStyle w:val="1"/>
        <w:tabs>
          <w:tab w:val="left" w:pos="360"/>
          <w:tab w:val="left" w:pos="540"/>
          <w:tab w:val="left" w:pos="600"/>
        </w:tabs>
      </w:pPr>
      <w:r>
        <w:t xml:space="preserve">Идею нормативности лучше всего иллюстрируют этика, эстетика и юриспруденция. </w:t>
      </w:r>
      <w:proofErr w:type="gramStart"/>
      <w:r>
        <w:t>В приложении к этике это нравственные регуляторы п</w:t>
      </w:r>
      <w:r>
        <w:t>о</w:t>
      </w:r>
      <w:r>
        <w:t>ведения человека; в приложении к эстетике ‒ исторически переменчивые представления о прекрасном; в приложении к праву ‒ свод законов, пост</w:t>
      </w:r>
      <w:r>
        <w:t>а</w:t>
      </w:r>
      <w:r>
        <w:t>новлений и прочих нормативных актов, регулирующих общественные отношения.</w:t>
      </w:r>
      <w:proofErr w:type="gramEnd"/>
      <w:r>
        <w:t xml:space="preserve"> Например, чтобы понять </w:t>
      </w:r>
      <w:proofErr w:type="spellStart"/>
      <w:r>
        <w:t>тавтологичное</w:t>
      </w:r>
      <w:proofErr w:type="spellEnd"/>
      <w:r>
        <w:t xml:space="preserve"> высказывание вида</w:t>
      </w:r>
      <w:r>
        <w:rPr>
          <w:i/>
          <w:iCs/>
        </w:rPr>
        <w:t xml:space="preserve"> Война есть война</w:t>
      </w:r>
      <w:r>
        <w:t>, необходимо знать, замечает Ю.Д. Апресян, чем «наблюда</w:t>
      </w:r>
      <w:r>
        <w:t>е</w:t>
      </w:r>
      <w:r>
        <w:t>мое положение вещей отклоняется от нормы добра, человечности, морали, п</w:t>
      </w:r>
      <w:r>
        <w:t>о</w:t>
      </w:r>
      <w:r>
        <w:t>рядка»</w:t>
      </w:r>
      <w:r>
        <w:rPr>
          <w:vertAlign w:val="superscript"/>
        </w:rPr>
        <w:footnoteReference w:id="18"/>
      </w:r>
      <w:r>
        <w:t>. Не менее показательны и широко используемые в качестве «и</w:t>
      </w:r>
      <w:r>
        <w:t>н</w:t>
      </w:r>
      <w:r>
        <w:t>струмента идеологического воспитания» так называемые упражнения с</w:t>
      </w:r>
      <w:r>
        <w:rPr>
          <w:i/>
          <w:iCs/>
        </w:rPr>
        <w:t xml:space="preserve"> пропусками</w:t>
      </w:r>
      <w:r>
        <w:t xml:space="preserve"> во французской школьной практике</w:t>
      </w:r>
      <w:r>
        <w:rPr>
          <w:i/>
          <w:iCs/>
        </w:rPr>
        <w:t>.</w:t>
      </w:r>
      <w:r>
        <w:t xml:space="preserve"> Учащимся младших классов предлагается, например, установить наиболее подходящий вариант сочетаемости существительных</w:t>
      </w:r>
      <w:r>
        <w:rPr>
          <w:i/>
          <w:iCs/>
        </w:rPr>
        <w:t xml:space="preserve"> </w:t>
      </w:r>
      <w:r>
        <w:rPr>
          <w:i/>
          <w:iCs/>
          <w:lang w:val="fr-FR"/>
        </w:rPr>
        <w:t>prisonnier</w:t>
      </w:r>
      <w:r>
        <w:t xml:space="preserve"> «заключенный» и </w:t>
      </w:r>
      <w:r>
        <w:rPr>
          <w:i/>
          <w:iCs/>
          <w:lang w:val="fr-FR"/>
        </w:rPr>
        <w:t>directeur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de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prison</w:t>
      </w:r>
      <w:r>
        <w:rPr>
          <w:i/>
          <w:iCs/>
        </w:rPr>
        <w:t xml:space="preserve"> </w:t>
      </w:r>
      <w:r>
        <w:t>«начальник тюрьмы» с прилагательными</w:t>
      </w:r>
      <w:r>
        <w:rPr>
          <w:i/>
          <w:iCs/>
        </w:rPr>
        <w:t xml:space="preserve"> </w:t>
      </w:r>
      <w:r>
        <w:rPr>
          <w:i/>
          <w:iCs/>
          <w:lang w:val="fr-FR"/>
        </w:rPr>
        <w:t>bienveillant</w:t>
      </w:r>
      <w:r>
        <w:t xml:space="preserve"> «доброжелательный» и</w:t>
      </w:r>
      <w:r>
        <w:rPr>
          <w:i/>
          <w:iCs/>
        </w:rPr>
        <w:t xml:space="preserve"> </w:t>
      </w:r>
      <w:r>
        <w:rPr>
          <w:i/>
          <w:iCs/>
          <w:lang w:val="fr-FR"/>
        </w:rPr>
        <w:t>repentant</w:t>
      </w:r>
      <w:r>
        <w:t xml:space="preserve"> «раскаивающийся», а затем привести соответству</w:t>
      </w:r>
      <w:r>
        <w:t>ю</w:t>
      </w:r>
      <w:r>
        <w:t>щие доводы в пользу «правильного» выбора: (</w:t>
      </w:r>
      <w:proofErr w:type="spellStart"/>
      <w:r>
        <w:rPr>
          <w:lang w:val="en-US"/>
        </w:rPr>
        <w:t>i</w:t>
      </w:r>
      <w:proofErr w:type="spellEnd"/>
      <w:r>
        <w:t>) если заключенный, значит виновный; (</w:t>
      </w:r>
      <w:r>
        <w:rPr>
          <w:lang w:val="en-US"/>
        </w:rPr>
        <w:t>ii</w:t>
      </w:r>
      <w:r>
        <w:t>) если виновный, значит должен раскаяться. С помощью таких упражнений нельзя, конечно, обучиться языку, зато можно усвоить, з</w:t>
      </w:r>
      <w:r>
        <w:t>а</w:t>
      </w:r>
      <w:r>
        <w:t>ключает Ф. </w:t>
      </w:r>
      <w:proofErr w:type="spellStart"/>
      <w:r>
        <w:t>Растье</w:t>
      </w:r>
      <w:proofErr w:type="spellEnd"/>
      <w:r>
        <w:t>, некоторые социальные, в данном случае этические нормы</w:t>
      </w:r>
      <w:r>
        <w:rPr>
          <w:vertAlign w:val="superscript"/>
        </w:rPr>
        <w:footnoteReference w:id="19"/>
      </w:r>
      <w:r>
        <w:t>.</w:t>
      </w:r>
    </w:p>
    <w:p w:rsidR="00FA303C" w:rsidRDefault="00FA303C" w:rsidP="00FA303C">
      <w:pPr>
        <w:pStyle w:val="1"/>
        <w:tabs>
          <w:tab w:val="left" w:pos="15"/>
        </w:tabs>
        <w:ind w:firstLine="540"/>
      </w:pPr>
      <w:r>
        <w:t>Взаимодействие между разными видами нормирования слишком сложно и многообразно, чтобы представлять его как заведомо простой конгломерат в отношении сложения, ни тем более утверждать выполн</w:t>
      </w:r>
      <w:r>
        <w:t>и</w:t>
      </w:r>
      <w:r>
        <w:t>мость сразу всех входящих сюда норм-формулировок</w:t>
      </w:r>
      <w:r>
        <w:rPr>
          <w:vertAlign w:val="superscript"/>
        </w:rPr>
        <w:footnoteReference w:id="20"/>
      </w:r>
      <w:r>
        <w:t xml:space="preserve">. Разные  системы нормирования могут соотноситься между собой по принципу </w:t>
      </w:r>
      <w:proofErr w:type="spellStart"/>
      <w:r>
        <w:t>дополн</w:t>
      </w:r>
      <w:r>
        <w:t>и</w:t>
      </w:r>
      <w:r>
        <w:t>тельности</w:t>
      </w:r>
      <w:proofErr w:type="spellEnd"/>
      <w:r>
        <w:t>, входить в противоречие, одна норма – преобразовываться или подавляться другой. Нельзя исключать, кроме того, и случаи, когда з</w:t>
      </w:r>
      <w:r>
        <w:t>а</w:t>
      </w:r>
      <w:r>
        <w:t>труднительно или нельзя вообще сказать, каким социальным нормам удо</w:t>
      </w:r>
      <w:r>
        <w:t>в</w:t>
      </w:r>
      <w:r>
        <w:t>летворяет или должны удовлетворять те или иные действия, поступки или высказывания.</w:t>
      </w:r>
    </w:p>
    <w:p w:rsidR="00FA303C" w:rsidRDefault="00FA303C" w:rsidP="00FA303C">
      <w:pPr>
        <w:pStyle w:val="1"/>
        <w:tabs>
          <w:tab w:val="left" w:pos="15"/>
        </w:tabs>
      </w:pPr>
      <w:r>
        <w:t>Рассмотрим наиболее типичные случаи.</w:t>
      </w:r>
    </w:p>
    <w:p w:rsidR="00FA303C" w:rsidRDefault="00FA303C" w:rsidP="00FA303C">
      <w:pPr>
        <w:pStyle w:val="1"/>
        <w:tabs>
          <w:tab w:val="left" w:pos="15"/>
        </w:tabs>
      </w:pPr>
      <w:r>
        <w:t xml:space="preserve">• </w:t>
      </w:r>
      <w:r>
        <w:rPr>
          <w:i/>
          <w:iCs/>
        </w:rPr>
        <w:t>Социальные нормы в отношении конъюнкции</w:t>
      </w:r>
      <w:r>
        <w:t xml:space="preserve">. При участии нескольких видов нормирования разные нормы могут входить в отношения </w:t>
      </w:r>
      <w:proofErr w:type="spellStart"/>
      <w:r>
        <w:t>дополн</w:t>
      </w:r>
      <w:r>
        <w:t>и</w:t>
      </w:r>
      <w:r>
        <w:t>тельности</w:t>
      </w:r>
      <w:proofErr w:type="spellEnd"/>
      <w:r>
        <w:rPr>
          <w:vertAlign w:val="superscript"/>
        </w:rPr>
        <w:footnoteReference w:id="21"/>
      </w:r>
      <w:r>
        <w:t xml:space="preserve"> и образовывать совместно систему, например систему пре</w:t>
      </w:r>
      <w:r>
        <w:t>д</w:t>
      </w:r>
      <w:r>
        <w:t>ставлений о мире, отдельные составляющие которой предполагают друг друга в необходимом различии как формулировки дополняющих друг др</w:t>
      </w:r>
      <w:r>
        <w:t>у</w:t>
      </w:r>
      <w:r>
        <w:t>га системных инстанций. В идеальном раскладе учитывать приходится в таком случае все без исключения систематики, а в «сокращенном» толк</w:t>
      </w:r>
      <w:r>
        <w:t>о</w:t>
      </w:r>
      <w:r>
        <w:t xml:space="preserve">вании ‒ такие и только такие, с которыми согласуются базисные </w:t>
      </w:r>
      <w:r>
        <w:lastRenderedPageBreak/>
        <w:t>установки инте</w:t>
      </w:r>
      <w:r>
        <w:t>р</w:t>
      </w:r>
      <w:r>
        <w:t>претатора. Показательным тому примером служат, в частности, разные толкования того же художественного произведения, выполненные в зав</w:t>
      </w:r>
      <w:r>
        <w:t>и</w:t>
      </w:r>
      <w:r>
        <w:t>симости от избираемой стратегии интерпретации в идеологическом, м</w:t>
      </w:r>
      <w:r>
        <w:t>о</w:t>
      </w:r>
      <w:r>
        <w:t>рально-этическом, мифопоэтическом, психоаналитическом или каком-то другом ключе. Обратившись, например, к «Человеческой комедии» Бал</w:t>
      </w:r>
      <w:r>
        <w:t>ь</w:t>
      </w:r>
      <w:r>
        <w:t>зака, все входящие сюда сюжетные линии можно ограничить в вульга</w:t>
      </w:r>
      <w:r>
        <w:t>р</w:t>
      </w:r>
      <w:r>
        <w:t>но-социологическом прочтении социальными отношениями, поступки действующих лиц соизмерить с бытовавшими во французском обществе нравами и обычаями, прически и наряды проверить на соответствие моде, а всепоглощающую страсть к наживе соотнести в психоаналитическом пр</w:t>
      </w:r>
      <w:r>
        <w:t>о</w:t>
      </w:r>
      <w:r>
        <w:t>чтении с подавленными сексуальными желаниями.</w:t>
      </w:r>
    </w:p>
    <w:p w:rsidR="00FA303C" w:rsidRDefault="00FA303C" w:rsidP="00FA303C">
      <w:pPr>
        <w:pStyle w:val="1"/>
        <w:tabs>
          <w:tab w:val="left" w:pos="15"/>
        </w:tabs>
      </w:pPr>
      <w:r>
        <w:t xml:space="preserve">• </w:t>
      </w:r>
      <w:r>
        <w:rPr>
          <w:i/>
          <w:iCs/>
        </w:rPr>
        <w:t>Социальные нормы в отношении дизъюнкции</w:t>
      </w:r>
      <w:r>
        <w:t>. При участии нескольких видов нормирования разные нормативные системы могут входить в отн</w:t>
      </w:r>
      <w:r>
        <w:t>о</w:t>
      </w:r>
      <w:r>
        <w:t xml:space="preserve">шения дизъюнкции. В качестве примера возьмем рассуждения о пользе шахмат в романе В. Набокова «Защита Лужина» (1929): </w:t>
      </w:r>
      <w:r>
        <w:rPr>
          <w:i/>
          <w:iCs/>
        </w:rPr>
        <w:t xml:space="preserve">Дочь показала ей последний номер берлинского иллюстрированного журнала, где в отделе загадок и </w:t>
      </w:r>
      <w:proofErr w:type="spellStart"/>
      <w:r>
        <w:rPr>
          <w:i/>
          <w:iCs/>
        </w:rPr>
        <w:t>крестословиц</w:t>
      </w:r>
      <w:proofErr w:type="spellEnd"/>
      <w:r>
        <w:rPr>
          <w:i/>
          <w:iCs/>
        </w:rPr>
        <w:t xml:space="preserve"> была приведена чем-то замечательная партия, недавно выигранная Лужиным. «Но разве можно увлекаться такими пустяками? – воскликнула она, растерянно глядя на дочь, – всю жизнь </w:t>
      </w:r>
      <w:proofErr w:type="gramStart"/>
      <w:r>
        <w:rPr>
          <w:i/>
          <w:iCs/>
        </w:rPr>
        <w:t>ухл</w:t>
      </w:r>
      <w:r>
        <w:rPr>
          <w:i/>
          <w:iCs/>
        </w:rPr>
        <w:t>о</w:t>
      </w:r>
      <w:r>
        <w:rPr>
          <w:i/>
          <w:iCs/>
        </w:rPr>
        <w:t>пать</w:t>
      </w:r>
      <w:proofErr w:type="gramEnd"/>
      <w:r>
        <w:rPr>
          <w:i/>
          <w:iCs/>
        </w:rPr>
        <w:t xml:space="preserve"> на такие пустяки. &lt;…&gt; Вот у тебя был дядя, он тоже хорошо играл во всякие игры, – в шахматы, в карты, на бильярде, – но у него была и служба, и карьера, и все». — «У него тоже карьера, – ответила дочь, – и право же он очень известен. Никто не виноват, что ты шахматами н</w:t>
      </w:r>
      <w:r>
        <w:rPr>
          <w:i/>
          <w:iCs/>
        </w:rPr>
        <w:t>и</w:t>
      </w:r>
      <w:r>
        <w:rPr>
          <w:i/>
          <w:iCs/>
        </w:rPr>
        <w:t>когда не интересовалась». – «Фокусники тоже бывают известные», – ворчливо проговорила она, но все же призадумалась и решила про себя, что известность Лужина отчасти оправдывает его существование</w:t>
      </w:r>
      <w:r>
        <w:t xml:space="preserve"> (гл. VII). </w:t>
      </w:r>
    </w:p>
    <w:p w:rsidR="00FA303C" w:rsidRDefault="00FA303C" w:rsidP="00FA303C">
      <w:pPr>
        <w:pStyle w:val="1"/>
        <w:rPr>
          <w:spacing w:val="1"/>
        </w:rPr>
      </w:pPr>
      <w:r>
        <w:rPr>
          <w:spacing w:val="1"/>
        </w:rPr>
        <w:t xml:space="preserve">В </w:t>
      </w:r>
      <w:proofErr w:type="spellStart"/>
      <w:r>
        <w:rPr>
          <w:spacing w:val="1"/>
        </w:rPr>
        <w:t>интенсионально-ориентированной</w:t>
      </w:r>
      <w:proofErr w:type="spellEnd"/>
      <w:r>
        <w:rPr>
          <w:spacing w:val="1"/>
        </w:rPr>
        <w:t xml:space="preserve"> рефлексии оценка Лужина задается по роду деятельности, а точнее: по высказанному в отношении его де</w:t>
      </w:r>
      <w:r>
        <w:rPr>
          <w:spacing w:val="1"/>
        </w:rPr>
        <w:t>я</w:t>
      </w:r>
      <w:r>
        <w:rPr>
          <w:spacing w:val="1"/>
        </w:rPr>
        <w:t xml:space="preserve">тельности мнению: (1) </w:t>
      </w:r>
      <w:r>
        <w:rPr>
          <w:i/>
          <w:iCs/>
          <w:spacing w:val="1"/>
        </w:rPr>
        <w:t>занятие шахматами ‒ пустое времяпрепровожд</w:t>
      </w:r>
      <w:r>
        <w:rPr>
          <w:i/>
          <w:iCs/>
          <w:spacing w:val="1"/>
        </w:rPr>
        <w:t>е</w:t>
      </w:r>
      <w:r>
        <w:rPr>
          <w:i/>
          <w:iCs/>
          <w:spacing w:val="1"/>
        </w:rPr>
        <w:t>ние</w:t>
      </w:r>
      <w:r>
        <w:rPr>
          <w:spacing w:val="1"/>
        </w:rPr>
        <w:t xml:space="preserve"> и (2) </w:t>
      </w:r>
      <w:r>
        <w:rPr>
          <w:i/>
          <w:iCs/>
          <w:spacing w:val="1"/>
        </w:rPr>
        <w:t>занятие шахматами ‒ тоже профессия</w:t>
      </w:r>
      <w:r>
        <w:rPr>
          <w:spacing w:val="1"/>
        </w:rPr>
        <w:t xml:space="preserve">. </w:t>
      </w:r>
      <w:r>
        <w:rPr>
          <w:spacing w:val="1"/>
        </w:rPr>
        <w:br/>
      </w:r>
      <w:proofErr w:type="gramStart"/>
      <w:r>
        <w:rPr>
          <w:spacing w:val="1"/>
        </w:rPr>
        <w:t xml:space="preserve">В первом случае </w:t>
      </w:r>
      <w:r>
        <w:rPr>
          <w:i/>
          <w:iCs/>
          <w:spacing w:val="1"/>
        </w:rPr>
        <w:t>шахматы</w:t>
      </w:r>
      <w:r>
        <w:rPr>
          <w:spacing w:val="1"/>
        </w:rPr>
        <w:t xml:space="preserve"> подводятся наряду с </w:t>
      </w:r>
      <w:r>
        <w:rPr>
          <w:i/>
          <w:iCs/>
          <w:spacing w:val="1"/>
        </w:rPr>
        <w:t>загадками</w:t>
      </w:r>
      <w:r>
        <w:rPr>
          <w:spacing w:val="1"/>
        </w:rPr>
        <w:t xml:space="preserve">, </w:t>
      </w:r>
      <w:proofErr w:type="spellStart"/>
      <w:r>
        <w:rPr>
          <w:i/>
          <w:iCs/>
          <w:spacing w:val="1"/>
        </w:rPr>
        <w:t>крестослов</w:t>
      </w:r>
      <w:r>
        <w:rPr>
          <w:i/>
          <w:iCs/>
          <w:spacing w:val="1"/>
        </w:rPr>
        <w:t>и</w:t>
      </w:r>
      <w:r>
        <w:rPr>
          <w:i/>
          <w:iCs/>
          <w:spacing w:val="1"/>
        </w:rPr>
        <w:t>цами</w:t>
      </w:r>
      <w:proofErr w:type="spellEnd"/>
      <w:r>
        <w:rPr>
          <w:spacing w:val="1"/>
        </w:rPr>
        <w:t xml:space="preserve">, </w:t>
      </w:r>
      <w:r>
        <w:rPr>
          <w:i/>
          <w:iCs/>
          <w:spacing w:val="1"/>
        </w:rPr>
        <w:t>картами</w:t>
      </w:r>
      <w:r>
        <w:rPr>
          <w:spacing w:val="1"/>
        </w:rPr>
        <w:t xml:space="preserve"> и </w:t>
      </w:r>
      <w:r>
        <w:rPr>
          <w:i/>
          <w:iCs/>
          <w:spacing w:val="1"/>
        </w:rPr>
        <w:t>бильярдом</w:t>
      </w:r>
      <w:r>
        <w:rPr>
          <w:spacing w:val="1"/>
        </w:rPr>
        <w:t xml:space="preserve"> под развлечения, а будущий зять расценив</w:t>
      </w:r>
      <w:r>
        <w:rPr>
          <w:spacing w:val="1"/>
        </w:rPr>
        <w:t>а</w:t>
      </w:r>
      <w:r>
        <w:rPr>
          <w:spacing w:val="1"/>
        </w:rPr>
        <w:t>ется как человек никчемный («разве можно увлекаться такими пустяк</w:t>
      </w:r>
      <w:r>
        <w:rPr>
          <w:spacing w:val="1"/>
        </w:rPr>
        <w:t>а</w:t>
      </w:r>
      <w:r>
        <w:rPr>
          <w:spacing w:val="1"/>
        </w:rPr>
        <w:t>ми?»); во втором – под какую-никакую, но профессию, а Лужин расцен</w:t>
      </w:r>
      <w:r>
        <w:rPr>
          <w:spacing w:val="1"/>
        </w:rPr>
        <w:t>и</w:t>
      </w:r>
      <w:r>
        <w:rPr>
          <w:spacing w:val="1"/>
        </w:rPr>
        <w:t>вается как человек серьезный и даже успешный</w:t>
      </w:r>
      <w:r>
        <w:rPr>
          <w:i/>
          <w:iCs/>
          <w:spacing w:val="1"/>
        </w:rPr>
        <w:t xml:space="preserve"> </w:t>
      </w:r>
      <w:r>
        <w:rPr>
          <w:spacing w:val="1"/>
        </w:rPr>
        <w:t>(«У него тоже карьера &lt;…&gt; и право же он очень известен»).</w:t>
      </w:r>
      <w:proofErr w:type="gramEnd"/>
      <w:r>
        <w:rPr>
          <w:spacing w:val="1"/>
        </w:rPr>
        <w:t xml:space="preserve"> Причем судить, какому нормативному суждению отдавать предпочтение, можно только в рамках заданной системы предста</w:t>
      </w:r>
      <w:r>
        <w:rPr>
          <w:spacing w:val="1"/>
        </w:rPr>
        <w:t>в</w:t>
      </w:r>
      <w:r>
        <w:rPr>
          <w:spacing w:val="1"/>
        </w:rPr>
        <w:t xml:space="preserve">лений. </w:t>
      </w:r>
    </w:p>
    <w:p w:rsidR="00FA303C" w:rsidRDefault="00FA303C" w:rsidP="00FA303C">
      <w:pPr>
        <w:pStyle w:val="1"/>
        <w:tabs>
          <w:tab w:val="left" w:pos="15"/>
        </w:tabs>
      </w:pPr>
      <w:r>
        <w:t xml:space="preserve">• </w:t>
      </w:r>
      <w:r>
        <w:rPr>
          <w:i/>
          <w:iCs/>
        </w:rPr>
        <w:t>Нарушение одной нормы в интересах другой</w:t>
      </w:r>
      <w:r>
        <w:t>. При участии нескольких видов нормирования одна норма может подавляться другой. Показател</w:t>
      </w:r>
      <w:r>
        <w:t>ь</w:t>
      </w:r>
      <w:r>
        <w:t>ным тому примером являются отступления от норм литературного языка в целях создания особого художественного эффекта в литературной практике. Действительно, будь то ненормативная лексика, смещенное словоупотре</w:t>
      </w:r>
      <w:r>
        <w:t>б</w:t>
      </w:r>
      <w:r>
        <w:t>ление, морфологические ошибки, нарушение правил лексической сочета</w:t>
      </w:r>
      <w:r>
        <w:t>е</w:t>
      </w:r>
      <w:r>
        <w:t xml:space="preserve">мости или какие-то иные языковые погрешности, всякое отступление от нормы в оперировании языковым кодом симптоматично в той мере, в какой предстает как условие литературности. Недаром в знаменитой </w:t>
      </w:r>
      <w:r>
        <w:br/>
        <w:t xml:space="preserve">статье В. Шкловского «Искусство как прием» (1919), поэтический язык определяется преимущественно в плане деформации языка практического как результат совершенной над ним операции </w:t>
      </w:r>
      <w:proofErr w:type="spellStart"/>
      <w:r>
        <w:t>деконструкции</w:t>
      </w:r>
      <w:proofErr w:type="spellEnd"/>
      <w:r>
        <w:t xml:space="preserve"> ‒ </w:t>
      </w:r>
      <w:r>
        <w:br/>
        <w:t>«</w:t>
      </w:r>
      <w:proofErr w:type="spellStart"/>
      <w:r>
        <w:t>остранения</w:t>
      </w:r>
      <w:proofErr w:type="spellEnd"/>
      <w:r>
        <w:t xml:space="preserve">». Так </w:t>
      </w:r>
      <w:proofErr w:type="spellStart"/>
      <w:r>
        <w:t>деконструкция</w:t>
      </w:r>
      <w:proofErr w:type="spellEnd"/>
      <w:r>
        <w:t xml:space="preserve"> возводится в достоинство «констру</w:t>
      </w:r>
      <w:r>
        <w:t>к</w:t>
      </w:r>
      <w:r>
        <w:t>тивного фактора»</w:t>
      </w:r>
      <w:r>
        <w:rPr>
          <w:vertAlign w:val="superscript"/>
        </w:rPr>
        <w:footnoteReference w:id="22"/>
      </w:r>
      <w:r>
        <w:t xml:space="preserve">. </w:t>
      </w:r>
    </w:p>
    <w:p w:rsidR="00FA303C" w:rsidRDefault="00FA303C" w:rsidP="00FA303C">
      <w:pPr>
        <w:pStyle w:val="1"/>
        <w:tabs>
          <w:tab w:val="left" w:pos="15"/>
        </w:tabs>
        <w:rPr>
          <w:spacing w:val="1"/>
        </w:rPr>
      </w:pPr>
      <w:r>
        <w:rPr>
          <w:spacing w:val="1"/>
        </w:rPr>
        <w:t xml:space="preserve">• </w:t>
      </w:r>
      <w:r>
        <w:rPr>
          <w:i/>
          <w:iCs/>
          <w:spacing w:val="1"/>
        </w:rPr>
        <w:t>Преобразование одной нормы другой</w:t>
      </w:r>
      <w:r>
        <w:rPr>
          <w:spacing w:val="1"/>
        </w:rPr>
        <w:t xml:space="preserve">. Не менее показательны и случаи </w:t>
      </w:r>
      <w:r>
        <w:rPr>
          <w:spacing w:val="1"/>
        </w:rPr>
        <w:lastRenderedPageBreak/>
        <w:t>преобразования, когда какая-то норма служит основанием утверждения другой нормы. Так, по свидетельству Я. </w:t>
      </w:r>
      <w:proofErr w:type="spellStart"/>
      <w:r>
        <w:rPr>
          <w:spacing w:val="1"/>
        </w:rPr>
        <w:t>Мукаржовского</w:t>
      </w:r>
      <w:proofErr w:type="spellEnd"/>
      <w:r>
        <w:rPr>
          <w:spacing w:val="1"/>
        </w:rPr>
        <w:t>, нравственная норма, представленная в романе через противопоставление положител</w:t>
      </w:r>
      <w:r>
        <w:rPr>
          <w:spacing w:val="1"/>
        </w:rPr>
        <w:t>ь</w:t>
      </w:r>
      <w:r>
        <w:rPr>
          <w:spacing w:val="1"/>
        </w:rPr>
        <w:t>ного и отрицательного героев, может восприниматься в качестве «конс</w:t>
      </w:r>
      <w:r>
        <w:rPr>
          <w:spacing w:val="1"/>
        </w:rPr>
        <w:t>т</w:t>
      </w:r>
      <w:r>
        <w:rPr>
          <w:spacing w:val="1"/>
        </w:rPr>
        <w:t>руктивного фактора» художественного произведения и тем самым преобразовываться в норму эстетическую</w:t>
      </w:r>
      <w:r>
        <w:rPr>
          <w:spacing w:val="1"/>
          <w:vertAlign w:val="superscript"/>
        </w:rPr>
        <w:footnoteReference w:id="23"/>
      </w:r>
      <w:r>
        <w:rPr>
          <w:spacing w:val="1"/>
        </w:rPr>
        <w:t>. Не исключаются и противоположные случаи, когда эстетические нормы трансформируются в нормы неэстет</w:t>
      </w:r>
      <w:r>
        <w:rPr>
          <w:spacing w:val="1"/>
        </w:rPr>
        <w:t>и</w:t>
      </w:r>
      <w:r>
        <w:rPr>
          <w:spacing w:val="1"/>
        </w:rPr>
        <w:t>ческие. Например, эстетическая норма становится языковой, когда какое-то сугубо поэтическое использование языка вроде специфич</w:t>
      </w:r>
      <w:r>
        <w:rPr>
          <w:spacing w:val="1"/>
        </w:rPr>
        <w:t>е</w:t>
      </w:r>
      <w:r>
        <w:rPr>
          <w:spacing w:val="1"/>
        </w:rPr>
        <w:t xml:space="preserve">ского оборота речи, </w:t>
      </w:r>
      <w:proofErr w:type="spellStart"/>
      <w:r>
        <w:rPr>
          <w:spacing w:val="1"/>
        </w:rPr>
        <w:t>неконвенционального</w:t>
      </w:r>
      <w:proofErr w:type="spellEnd"/>
      <w:r>
        <w:rPr>
          <w:spacing w:val="1"/>
        </w:rPr>
        <w:t xml:space="preserve"> словосочетания или употребления автомат</w:t>
      </w:r>
      <w:r>
        <w:rPr>
          <w:spacing w:val="1"/>
        </w:rPr>
        <w:t>и</w:t>
      </w:r>
      <w:r>
        <w:rPr>
          <w:spacing w:val="1"/>
        </w:rPr>
        <w:t>зируется в речевом обиходе вплоть до возведения в достоинство общезн</w:t>
      </w:r>
      <w:r>
        <w:rPr>
          <w:spacing w:val="1"/>
        </w:rPr>
        <w:t>а</w:t>
      </w:r>
      <w:r>
        <w:rPr>
          <w:spacing w:val="1"/>
        </w:rPr>
        <w:t>чимой языковой нормы. Поведенческой эстетическая норма ст</w:t>
      </w:r>
      <w:r>
        <w:rPr>
          <w:spacing w:val="1"/>
        </w:rPr>
        <w:t>а</w:t>
      </w:r>
      <w:r>
        <w:rPr>
          <w:spacing w:val="1"/>
        </w:rPr>
        <w:t>новится в свою очередь, когда избирается в повседневной деятел</w:t>
      </w:r>
      <w:r>
        <w:rPr>
          <w:spacing w:val="1"/>
        </w:rPr>
        <w:t>ь</w:t>
      </w:r>
      <w:r>
        <w:rPr>
          <w:spacing w:val="1"/>
        </w:rPr>
        <w:t>ности в качестве программы чуть ли не бытового поведения. Весьма примечательна в этой связи роль театра, литературы и искусства в жизни о</w:t>
      </w:r>
      <w:r>
        <w:rPr>
          <w:spacing w:val="1"/>
        </w:rPr>
        <w:t>б</w:t>
      </w:r>
      <w:r>
        <w:rPr>
          <w:spacing w:val="1"/>
        </w:rPr>
        <w:t xml:space="preserve">щества в конце </w:t>
      </w:r>
      <w:r>
        <w:rPr>
          <w:spacing w:val="1"/>
          <w:lang w:val="en-US"/>
        </w:rPr>
        <w:t>XVIII</w:t>
      </w:r>
      <w:r>
        <w:rPr>
          <w:spacing w:val="1"/>
        </w:rPr>
        <w:t xml:space="preserve"> ‒ </w:t>
      </w:r>
      <w:r>
        <w:rPr>
          <w:spacing w:val="1"/>
        </w:rPr>
        <w:br/>
        <w:t xml:space="preserve">начале </w:t>
      </w:r>
      <w:r>
        <w:rPr>
          <w:spacing w:val="1"/>
          <w:lang w:val="en-US"/>
        </w:rPr>
        <w:t>XIX</w:t>
      </w:r>
      <w:r>
        <w:rPr>
          <w:spacing w:val="1"/>
        </w:rPr>
        <w:t xml:space="preserve"> вв. с обыкновением перевоплощаться в соответствии с прил</w:t>
      </w:r>
      <w:r>
        <w:rPr>
          <w:spacing w:val="1"/>
        </w:rPr>
        <w:t>и</w:t>
      </w:r>
      <w:r>
        <w:rPr>
          <w:spacing w:val="1"/>
        </w:rPr>
        <w:t xml:space="preserve">чествующим занимаемому положению амплуа в </w:t>
      </w:r>
      <w:proofErr w:type="spellStart"/>
      <w:r>
        <w:rPr>
          <w:spacing w:val="1"/>
        </w:rPr>
        <w:t>Катона</w:t>
      </w:r>
      <w:proofErr w:type="spellEnd"/>
      <w:r>
        <w:rPr>
          <w:spacing w:val="1"/>
        </w:rPr>
        <w:t xml:space="preserve">, Брута или </w:t>
      </w:r>
      <w:proofErr w:type="spellStart"/>
      <w:r>
        <w:rPr>
          <w:spacing w:val="1"/>
        </w:rPr>
        <w:t>Мел</w:t>
      </w:r>
      <w:r>
        <w:rPr>
          <w:spacing w:val="1"/>
        </w:rPr>
        <w:t>ь</w:t>
      </w:r>
      <w:r>
        <w:rPr>
          <w:spacing w:val="1"/>
        </w:rPr>
        <w:t>мота</w:t>
      </w:r>
      <w:proofErr w:type="spellEnd"/>
      <w:r>
        <w:rPr>
          <w:spacing w:val="1"/>
        </w:rPr>
        <w:t>. По наблюдениям Ю.М. Лотмана, «театр вторгается в жизнь, активно перестраивая бытовое поведение людей. Монолог проникает в письмо, дневник и бытовую речь. То, что вчера показалось бы напыщенным и смешным, поскольку приписано было лишь сфере театрального простра</w:t>
      </w:r>
      <w:r>
        <w:rPr>
          <w:spacing w:val="1"/>
        </w:rPr>
        <w:t>н</w:t>
      </w:r>
      <w:r>
        <w:rPr>
          <w:spacing w:val="1"/>
        </w:rPr>
        <w:t>ства, становится нормой бытовой речи и бытового поведения»</w:t>
      </w:r>
      <w:r>
        <w:rPr>
          <w:spacing w:val="1"/>
          <w:vertAlign w:val="superscript"/>
        </w:rPr>
        <w:footnoteReference w:id="24"/>
      </w:r>
      <w:r>
        <w:rPr>
          <w:spacing w:val="1"/>
        </w:rPr>
        <w:t>.</w:t>
      </w:r>
    </w:p>
    <w:p w:rsidR="00FA303C" w:rsidRDefault="00FA303C" w:rsidP="00FA303C">
      <w:pPr>
        <w:pStyle w:val="1"/>
      </w:pPr>
      <w:r>
        <w:rPr>
          <w:i/>
          <w:iCs/>
        </w:rPr>
        <w:t>Экология культуры</w:t>
      </w:r>
      <w:r>
        <w:t>. По определению акад. Д.С. Лихачева, экологию нельзя ограничить заботой об охране природной среды. Не менее важной задачей является также сохранение культурной среды, столь же необход</w:t>
      </w:r>
      <w:r>
        <w:t>и</w:t>
      </w:r>
      <w:r>
        <w:t>мой для духовной, нравственной жизни человека, как и природа. В одном случае речь идет о лесах, озерах, морях и реках, качестве воздуха, воды и земли, в другом – о веками складывающемся культурном пространстве. Несоблюдение законов биологической экологии может, заключает Д.С. Лихачев, убить человека биологически, несоблюдение законов экол</w:t>
      </w:r>
      <w:r>
        <w:t>о</w:t>
      </w:r>
      <w:r>
        <w:t>гии культурной – убить нравственно</w:t>
      </w:r>
      <w:r>
        <w:rPr>
          <w:vertAlign w:val="superscript"/>
        </w:rPr>
        <w:footnoteReference w:id="25"/>
      </w:r>
      <w:r>
        <w:t>. И то и другое страшно.</w:t>
      </w:r>
    </w:p>
    <w:p w:rsidR="00FA303C" w:rsidRDefault="00FA303C" w:rsidP="00FA303C">
      <w:pPr>
        <w:pStyle w:val="1"/>
      </w:pPr>
      <w:r>
        <w:t>Вопрос о сохранении культурной среды не ограничивается, конечно же, заботой о памятниках культуры. Культурную экологию нельзя сводить и</w:t>
      </w:r>
      <w:r>
        <w:t>с</w:t>
      </w:r>
      <w:r>
        <w:t>ключительно только к сохранению и реставрации отдельных памятников. «Культурное прошлое нашей страны должно рассматриваться не по частям, как повелось, а в его целом». «По частям» – это защита и сохранение о</w:t>
      </w:r>
      <w:r>
        <w:t>т</w:t>
      </w:r>
      <w:r>
        <w:t>дельных памятников и областей культуры, «в целом» – сохранение общего для всего наследия культурного кода, кода памяти, так или иначе выр</w:t>
      </w:r>
      <w:r>
        <w:t>а</w:t>
      </w:r>
      <w:r>
        <w:t xml:space="preserve">жающего дух народа, защита от коммерциализации и «загрязнения» </w:t>
      </w:r>
      <w:proofErr w:type="spellStart"/>
      <w:r>
        <w:t>псе</w:t>
      </w:r>
      <w:r>
        <w:t>в</w:t>
      </w:r>
      <w:r>
        <w:t>докультурными</w:t>
      </w:r>
      <w:proofErr w:type="spellEnd"/>
      <w:r>
        <w:t xml:space="preserve"> </w:t>
      </w:r>
      <w:proofErr w:type="spellStart"/>
      <w:r>
        <w:t>симулякрами</w:t>
      </w:r>
      <w:proofErr w:type="spellEnd"/>
      <w:r>
        <w:t xml:space="preserve">, </w:t>
      </w:r>
      <w:proofErr w:type="spellStart"/>
      <w:r>
        <w:t>пастишами</w:t>
      </w:r>
      <w:proofErr w:type="spellEnd"/>
      <w:r>
        <w:t xml:space="preserve"> и постмодернистскими иннов</w:t>
      </w:r>
      <w:r>
        <w:t>а</w:t>
      </w:r>
      <w:r>
        <w:t>циями как наиболее опасными для экологии культуры угрозами и вызов</w:t>
      </w:r>
      <w:r>
        <w:t>а</w:t>
      </w:r>
      <w:r>
        <w:t>ми.</w:t>
      </w:r>
    </w:p>
    <w:p w:rsidR="00FA303C" w:rsidRDefault="00FA303C" w:rsidP="00FA303C">
      <w:pPr>
        <w:pStyle w:val="1"/>
      </w:pPr>
      <w:r>
        <w:t>Возможно, согласимся с Ю.М. Лотманом, создаваемые в ходе худож</w:t>
      </w:r>
      <w:r>
        <w:t>е</w:t>
      </w:r>
      <w:r>
        <w:t xml:space="preserve">ственной эволюции принципиально новые тексты ни физически, ни </w:t>
      </w:r>
      <w:proofErr w:type="spellStart"/>
      <w:r>
        <w:t>с</w:t>
      </w:r>
      <w:r>
        <w:t>е</w:t>
      </w:r>
      <w:r>
        <w:t>миотически</w:t>
      </w:r>
      <w:proofErr w:type="spellEnd"/>
      <w:r>
        <w:t xml:space="preserve"> не уничтожают </w:t>
      </w:r>
      <w:r>
        <w:lastRenderedPageBreak/>
        <w:t xml:space="preserve">тексты предшествующих эпох, а разве только </w:t>
      </w:r>
      <w:proofErr w:type="spellStart"/>
      <w:r>
        <w:t>деактуализируют</w:t>
      </w:r>
      <w:proofErr w:type="spellEnd"/>
      <w:r>
        <w:t xml:space="preserve"> их на какое-то неопределенное время в интересах новой эстетики, новой культуры, новой идеологии</w:t>
      </w:r>
      <w:r>
        <w:rPr>
          <w:vertAlign w:val="superscript"/>
        </w:rPr>
        <w:footnoteReference w:id="26"/>
      </w:r>
      <w:r>
        <w:rPr>
          <w:vertAlign w:val="superscript"/>
        </w:rPr>
        <w:t>26</w:t>
      </w:r>
      <w:r>
        <w:t>. Но так ли обстоит с «нов</w:t>
      </w:r>
      <w:r>
        <w:t>а</w:t>
      </w:r>
      <w:r>
        <w:t xml:space="preserve">торским» преобразованием классических художественных образцов? Или с ними происходит, возьмем другую предлагаемую </w:t>
      </w:r>
      <w:proofErr w:type="spellStart"/>
      <w:r>
        <w:t>семиотиком</w:t>
      </w:r>
      <w:proofErr w:type="spellEnd"/>
      <w:r>
        <w:t xml:space="preserve"> параллель, что и с мышью, поедаемой кошкой, старым техническим изобретением, хотя и сохраняющим свое физическое бытие, но «съедаемым» новым технич</w:t>
      </w:r>
      <w:r>
        <w:t>е</w:t>
      </w:r>
      <w:r>
        <w:t xml:space="preserve">ским изобретением? </w:t>
      </w:r>
    </w:p>
    <w:p w:rsidR="00FA303C" w:rsidRDefault="00FA303C" w:rsidP="00FA303C">
      <w:pPr>
        <w:pStyle w:val="1"/>
      </w:pPr>
      <w:r>
        <w:t>Иначе говоря, подвергается ли культурное наследие в подобных случаях информационно-смысловому уничтожению? Например, когда Мане созд</w:t>
      </w:r>
      <w:r>
        <w:t>а</w:t>
      </w:r>
      <w:r>
        <w:t>ет «Завтрак на траве» с оглядкой на хранимые в Лувре классические о</w:t>
      </w:r>
      <w:r>
        <w:t>б</w:t>
      </w:r>
      <w:r>
        <w:t xml:space="preserve">разцы, когда </w:t>
      </w:r>
      <w:proofErr w:type="spellStart"/>
      <w:r>
        <w:t>Дюшан</w:t>
      </w:r>
      <w:proofErr w:type="spellEnd"/>
      <w:r>
        <w:t xml:space="preserve"> подрисовывает Моне Лизе усы, когда Пикассо пер</w:t>
      </w:r>
      <w:r>
        <w:t>е</w:t>
      </w:r>
      <w:r>
        <w:t>иначивает на свой вкус инфант Веласкеса, остается ли информационно н</w:t>
      </w:r>
      <w:r>
        <w:t>е</w:t>
      </w:r>
      <w:r>
        <w:t>изменным взятый в качестве образца подлинник? Или, вступая в новые о</w:t>
      </w:r>
      <w:r>
        <w:t>т</w:t>
      </w:r>
      <w:r>
        <w:t xml:space="preserve">ношения с совершенной с ним трансформацией, </w:t>
      </w:r>
      <w:r>
        <w:br/>
        <w:t>обрастает, будто снежный ком, новыми напластованиями; и мы взираем на него сквозь призму чуждых смыслов, заслоняющих собой изначально з</w:t>
      </w:r>
      <w:r>
        <w:t>а</w:t>
      </w:r>
      <w:r>
        <w:t>данный, культурно значимый смысл?</w:t>
      </w:r>
    </w:p>
    <w:p w:rsidR="00FA303C" w:rsidRDefault="00FA303C" w:rsidP="00FA303C">
      <w:pPr>
        <w:pStyle w:val="1"/>
      </w:pPr>
      <w:r>
        <w:t>Разумеется, старые художественные формы эволюционируют, как эв</w:t>
      </w:r>
      <w:r>
        <w:t>о</w:t>
      </w:r>
      <w:r>
        <w:t>люционирует с увеличением степеней свободы и последующая их реце</w:t>
      </w:r>
      <w:r>
        <w:t>п</w:t>
      </w:r>
      <w:r>
        <w:t>ция. Каждая эпоха вычитывает, а порой и привносит в тексты прошлого свои смыслы. Генерирование новых смыслов – неотъемлемое свойство культуры. Но как избежать эрозии культурного наследия, не нанести ущерб культу</w:t>
      </w:r>
      <w:r>
        <w:t>р</w:t>
      </w:r>
      <w:r>
        <w:t xml:space="preserve">ной экологии, не переиначить в </w:t>
      </w:r>
      <w:proofErr w:type="spellStart"/>
      <w:r>
        <w:t>деконструктивистском</w:t>
      </w:r>
      <w:proofErr w:type="spellEnd"/>
      <w:r>
        <w:t xml:space="preserve"> порыве классические тексты, как это происходит, например, с психоаналитическими интерпретациями произведений Пушкина и Гоголя, постмодернистским перео</w:t>
      </w:r>
      <w:r>
        <w:t>с</w:t>
      </w:r>
      <w:r>
        <w:t xml:space="preserve">мыслением картины Левитана «Над вечным покоем», оперы Чайковского «Евгений Онегин» или пьесы Чехова «Три сестры»? </w:t>
      </w:r>
    </w:p>
    <w:p w:rsidR="00FA303C" w:rsidRDefault="00FA303C" w:rsidP="00FA303C">
      <w:pPr>
        <w:pStyle w:val="1"/>
      </w:pPr>
      <w:r>
        <w:t xml:space="preserve">В </w:t>
      </w:r>
      <w:proofErr w:type="spellStart"/>
      <w:r>
        <w:t>деконструктивистских</w:t>
      </w:r>
      <w:proofErr w:type="spellEnd"/>
      <w:r>
        <w:t xml:space="preserve"> </w:t>
      </w:r>
      <w:proofErr w:type="spellStart"/>
      <w:r>
        <w:t>реинтерпретациях</w:t>
      </w:r>
      <w:proofErr w:type="spellEnd"/>
      <w:r>
        <w:t xml:space="preserve"> классических произведений можно при желании усмотреть и извечный спор древних и новых, и пр</w:t>
      </w:r>
      <w:r>
        <w:t>и</w:t>
      </w:r>
      <w:r>
        <w:t xml:space="preserve">вычные разногласия архаистов и новаторов, и борьбу культуры с </w:t>
      </w:r>
      <w:proofErr w:type="spellStart"/>
      <w:r>
        <w:t>не-культурой</w:t>
      </w:r>
      <w:proofErr w:type="spellEnd"/>
      <w:r>
        <w:t>, и соответственно истолковать сообразно ценностным пр</w:t>
      </w:r>
      <w:r>
        <w:t>и</w:t>
      </w:r>
      <w:r>
        <w:t>оритетам как необходимое условие культурной эволюции или как моральную деградацию культуры. Но, каким бы ни было решение, нельзя не о</w:t>
      </w:r>
      <w:r>
        <w:t>т</w:t>
      </w:r>
      <w:r>
        <w:t>метить такое весьма существенное для культуры обстоятельство. Чем больше  размываются и расшатываются во имя индивидуальной творч</w:t>
      </w:r>
      <w:r>
        <w:t>е</w:t>
      </w:r>
      <w:r>
        <w:t>ской свободы узаконенные культурой запреты и ограничения, тем знач</w:t>
      </w:r>
      <w:r>
        <w:t>и</w:t>
      </w:r>
      <w:r>
        <w:t>тельнее предстает и совершаемая с классическим текстом трансгрессия, а вместе с ней и наносимый культуре ущерб. Взятый в качестве исходного материала образец, пусть и сохраняется физически в первоначальном своем виде, подвергается в процессе «употребления» необратимым информацио</w:t>
      </w:r>
      <w:r>
        <w:t>н</w:t>
      </w:r>
      <w:r>
        <w:t>но-смысловым преобразованиям вплоть до слома культурного кода и за</w:t>
      </w:r>
      <w:r>
        <w:t>б</w:t>
      </w:r>
      <w:r>
        <w:t xml:space="preserve">вения общей культурной памяти. </w:t>
      </w:r>
    </w:p>
    <w:p w:rsidR="00FA303C" w:rsidRDefault="00FA303C" w:rsidP="00FA303C">
      <w:pPr>
        <w:pStyle w:val="1"/>
      </w:pPr>
      <w:r>
        <w:t>Для понимания сути такой коллизии уместна широко обсуждаемая с н</w:t>
      </w:r>
      <w:r>
        <w:t>е</w:t>
      </w:r>
      <w:r>
        <w:t xml:space="preserve">давних пор аналогия с ситуацией из «Книги джунглей» Р. Киплинга – </w:t>
      </w:r>
      <w:r>
        <w:br/>
        <w:t xml:space="preserve">беспощадной войной между героизированными разумными животными и непредсказуемыми безнравственными </w:t>
      </w:r>
      <w:proofErr w:type="spellStart"/>
      <w:r>
        <w:t>бандарлогами</w:t>
      </w:r>
      <w:proofErr w:type="spellEnd"/>
      <w:r>
        <w:t>. Одни руководств</w:t>
      </w:r>
      <w:r>
        <w:t>у</w:t>
      </w:r>
      <w:r>
        <w:t>ются в своем поведении узаконенной системой нормативных предписаний, правил и законов; другие, не ведая запретов, ведут «войну без правил». Возводя нарушение правил в норму, можно, конечно, одержать победу над врагом, но вряд ли построить сколь-нибудь эффективную модель культу</w:t>
      </w:r>
      <w:r>
        <w:t>р</w:t>
      </w:r>
      <w:r>
        <w:t>ного поведения.</w:t>
      </w:r>
    </w:p>
    <w:p w:rsidR="00FA303C" w:rsidRDefault="00FA303C" w:rsidP="00FA303C">
      <w:pPr>
        <w:pStyle w:val="ad"/>
      </w:pPr>
    </w:p>
    <w:p w:rsidR="00A25D41" w:rsidRDefault="00A25D41"/>
    <w:sectPr w:rsidR="00A25D41" w:rsidSect="00A2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3F5" w:rsidRDefault="003673F5" w:rsidP="00FA303C">
      <w:pPr>
        <w:spacing w:after="0" w:line="240" w:lineRule="auto"/>
      </w:pPr>
      <w:r>
        <w:separator/>
      </w:r>
    </w:p>
  </w:endnote>
  <w:endnote w:type="continuationSeparator" w:id="0">
    <w:p w:rsidR="003673F5" w:rsidRDefault="003673F5" w:rsidP="00FA3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reeze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KorinnaCTT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nion Pro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3F5" w:rsidRDefault="003673F5" w:rsidP="00FA303C">
      <w:pPr>
        <w:spacing w:after="0" w:line="240" w:lineRule="auto"/>
      </w:pPr>
      <w:r>
        <w:separator/>
      </w:r>
    </w:p>
  </w:footnote>
  <w:footnote w:type="continuationSeparator" w:id="0">
    <w:p w:rsidR="003673F5" w:rsidRDefault="003673F5" w:rsidP="00FA303C">
      <w:pPr>
        <w:spacing w:after="0" w:line="240" w:lineRule="auto"/>
      </w:pPr>
      <w:r>
        <w:continuationSeparator/>
      </w:r>
    </w:p>
  </w:footnote>
  <w:footnote w:id="1">
    <w:p w:rsidR="00FA303C" w:rsidRDefault="00FA303C" w:rsidP="00FA303C">
      <w:pPr>
        <w:pStyle w:val="af2"/>
      </w:pPr>
      <w:r>
        <w:rPr>
          <w:vertAlign w:val="superscript"/>
        </w:rPr>
        <w:footnoteRef/>
      </w:r>
      <w:r>
        <w:t xml:space="preserve">  </w:t>
      </w:r>
      <w:r>
        <w:rPr>
          <w:rFonts w:ascii="Minion Pro Cyr" w:hAnsi="Minion Pro Cyr" w:cs="Minion Pro Cyr"/>
        </w:rPr>
        <w:t>Восходя</w:t>
      </w:r>
      <w:r>
        <w:t xml:space="preserve"> </w:t>
      </w:r>
      <w:proofErr w:type="gramStart"/>
      <w:r>
        <w:rPr>
          <w:rFonts w:ascii="Minion Pro Cyr" w:hAnsi="Minion Pro Cyr" w:cs="Minion Pro Cyr"/>
        </w:rPr>
        <w:t>к</w:t>
      </w:r>
      <w:proofErr w:type="gramEnd"/>
      <w:r>
        <w:t xml:space="preserve"> </w:t>
      </w:r>
      <w:proofErr w:type="gramStart"/>
      <w:r>
        <w:rPr>
          <w:rFonts w:ascii="Minion Pro Cyr" w:hAnsi="Minion Pro Cyr" w:cs="Minion Pro Cyr"/>
        </w:rPr>
        <w:t>лат</w:t>
      </w:r>
      <w:proofErr w:type="gramEnd"/>
      <w:r>
        <w:t xml:space="preserve">. </w:t>
      </w:r>
      <w:proofErr w:type="spellStart"/>
      <w:r>
        <w:rPr>
          <w:i/>
          <w:iCs/>
        </w:rPr>
        <w:t>cultura</w:t>
      </w:r>
      <w:proofErr w:type="spellEnd"/>
      <w:r>
        <w:t xml:space="preserve">, </w:t>
      </w:r>
      <w:r>
        <w:rPr>
          <w:rFonts w:ascii="Minion Pro Cyr" w:hAnsi="Minion Pro Cyr" w:cs="Minion Pro Cyr"/>
        </w:rPr>
        <w:t>культура</w:t>
      </w:r>
      <w:r>
        <w:t xml:space="preserve"> </w:t>
      </w:r>
      <w:r>
        <w:rPr>
          <w:rFonts w:ascii="Minion Pro Cyr" w:hAnsi="Minion Pro Cyr" w:cs="Minion Pro Cyr"/>
        </w:rPr>
        <w:t>определяется</w:t>
      </w:r>
      <w:r>
        <w:t xml:space="preserve">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ближайшем</w:t>
      </w:r>
      <w:r>
        <w:t xml:space="preserve"> </w:t>
      </w:r>
      <w:r>
        <w:rPr>
          <w:rFonts w:ascii="Minion Pro Cyr" w:hAnsi="Minion Pro Cyr" w:cs="Minion Pro Cyr"/>
        </w:rPr>
        <w:t>этимологическом</w:t>
      </w:r>
      <w:r>
        <w:t xml:space="preserve"> </w:t>
      </w:r>
      <w:r>
        <w:rPr>
          <w:rFonts w:ascii="Minion Pro Cyr" w:hAnsi="Minion Pro Cyr" w:cs="Minion Pro Cyr"/>
        </w:rPr>
        <w:t>знач</w:t>
      </w:r>
      <w:r>
        <w:rPr>
          <w:rFonts w:ascii="Minion Pro Cyr" w:hAnsi="Minion Pro Cyr" w:cs="Minion Pro Cyr"/>
        </w:rPr>
        <w:t>е</w:t>
      </w:r>
      <w:r>
        <w:rPr>
          <w:rFonts w:ascii="Minion Pro Cyr" w:hAnsi="Minion Pro Cyr" w:cs="Minion Pro Cyr"/>
        </w:rPr>
        <w:t>нии</w:t>
      </w:r>
      <w:r>
        <w:t xml:space="preserve"> </w:t>
      </w:r>
      <w:r>
        <w:rPr>
          <w:rFonts w:ascii="Minion Pro Cyr" w:hAnsi="Minion Pro Cyr" w:cs="Minion Pro Cyr"/>
        </w:rPr>
        <w:t>по</w:t>
      </w:r>
      <w:r>
        <w:t xml:space="preserve"> </w:t>
      </w:r>
      <w:r>
        <w:rPr>
          <w:rFonts w:ascii="Minion Pro Cyr" w:hAnsi="Minion Pro Cyr" w:cs="Minion Pro Cyr"/>
        </w:rPr>
        <w:t>такому</w:t>
      </w:r>
      <w:r>
        <w:t xml:space="preserve"> </w:t>
      </w:r>
      <w:r>
        <w:rPr>
          <w:rFonts w:ascii="Minion Pro Cyr" w:hAnsi="Minion Pro Cyr" w:cs="Minion Pro Cyr"/>
        </w:rPr>
        <w:t>весьма</w:t>
      </w:r>
      <w:r>
        <w:t xml:space="preserve"> </w:t>
      </w:r>
      <w:r>
        <w:rPr>
          <w:rFonts w:ascii="Minion Pro Cyr" w:hAnsi="Minion Pro Cyr" w:cs="Minion Pro Cyr"/>
        </w:rPr>
        <w:t>примечательному</w:t>
      </w:r>
      <w:r>
        <w:t xml:space="preserve"> </w:t>
      </w:r>
      <w:r>
        <w:rPr>
          <w:rFonts w:ascii="Minion Pro Cyr" w:hAnsi="Minion Pro Cyr" w:cs="Minion Pro Cyr"/>
        </w:rPr>
        <w:t>для</w:t>
      </w:r>
      <w:r>
        <w:t xml:space="preserve"> </w:t>
      </w:r>
      <w:r>
        <w:rPr>
          <w:rFonts w:ascii="Minion Pro Cyr" w:hAnsi="Minion Pro Cyr" w:cs="Minion Pro Cyr"/>
        </w:rPr>
        <w:t>определяемого</w:t>
      </w:r>
      <w:r>
        <w:t xml:space="preserve"> </w:t>
      </w:r>
      <w:r>
        <w:rPr>
          <w:rFonts w:ascii="Minion Pro Cyr" w:hAnsi="Minion Pro Cyr" w:cs="Minion Pro Cyr"/>
        </w:rPr>
        <w:t>понятия</w:t>
      </w:r>
      <w:r>
        <w:t xml:space="preserve"> </w:t>
      </w:r>
      <w:r>
        <w:rPr>
          <w:rFonts w:ascii="Minion Pro Cyr" w:hAnsi="Minion Pro Cyr" w:cs="Minion Pro Cyr"/>
        </w:rPr>
        <w:t>свойству</w:t>
      </w:r>
      <w:r>
        <w:t xml:space="preserve">, </w:t>
      </w:r>
      <w:r>
        <w:rPr>
          <w:rFonts w:ascii="Minion Pro Cyr" w:hAnsi="Minion Pro Cyr" w:cs="Minion Pro Cyr"/>
        </w:rPr>
        <w:t>как</w:t>
      </w:r>
      <w:r>
        <w:t xml:space="preserve"> </w:t>
      </w:r>
      <w:r>
        <w:rPr>
          <w:rFonts w:ascii="Minion Pro Cyr" w:hAnsi="Minion Pro Cyr" w:cs="Minion Pro Cyr"/>
        </w:rPr>
        <w:t>возделыв</w:t>
      </w:r>
      <w:r>
        <w:rPr>
          <w:rFonts w:ascii="Minion Pro Cyr" w:hAnsi="Minion Pro Cyr" w:cs="Minion Pro Cyr"/>
        </w:rPr>
        <w:t>а</w:t>
      </w:r>
      <w:r>
        <w:rPr>
          <w:rFonts w:ascii="Minion Pro Cyr" w:hAnsi="Minion Pro Cyr" w:cs="Minion Pro Cyr"/>
        </w:rPr>
        <w:t>ние</w:t>
      </w:r>
      <w:r>
        <w:t xml:space="preserve">, </w:t>
      </w:r>
      <w:r>
        <w:rPr>
          <w:rFonts w:ascii="Minion Pro Cyr" w:hAnsi="Minion Pro Cyr" w:cs="Minion Pro Cyr"/>
        </w:rPr>
        <w:t>обработка</w:t>
      </w:r>
      <w:r>
        <w:t xml:space="preserve">, </w:t>
      </w:r>
      <w:r>
        <w:rPr>
          <w:rFonts w:ascii="Minion Pro Cyr" w:hAnsi="Minion Pro Cyr" w:cs="Minion Pro Cyr"/>
        </w:rPr>
        <w:t>уход</w:t>
      </w:r>
      <w:r>
        <w:t xml:space="preserve">: </w:t>
      </w:r>
      <w:r>
        <w:rPr>
          <w:rFonts w:ascii="Minion Pro Cyr" w:hAnsi="Minion Pro Cyr" w:cs="Minion Pro Cyr"/>
        </w:rPr>
        <w:t>ср</w:t>
      </w:r>
      <w:r>
        <w:t xml:space="preserve">. </w:t>
      </w:r>
      <w:r>
        <w:rPr>
          <w:rFonts w:ascii="Minion Pro Cyr" w:hAnsi="Minion Pro Cyr" w:cs="Minion Pro Cyr"/>
          <w:i/>
          <w:iCs/>
        </w:rPr>
        <w:t>сельскохозяйственные</w:t>
      </w:r>
      <w:r>
        <w:rPr>
          <w:i/>
          <w:iCs/>
        </w:rPr>
        <w:t xml:space="preserve"> </w:t>
      </w:r>
      <w:r>
        <w:rPr>
          <w:rFonts w:ascii="Minion Pro Cyr" w:hAnsi="Minion Pro Cyr" w:cs="Minion Pro Cyr"/>
          <w:i/>
          <w:iCs/>
        </w:rPr>
        <w:t>культуры</w:t>
      </w:r>
      <w:r>
        <w:t xml:space="preserve">.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этом</w:t>
      </w:r>
      <w:r>
        <w:t xml:space="preserve"> </w:t>
      </w:r>
      <w:r>
        <w:rPr>
          <w:rFonts w:ascii="Minion Pro Cyr" w:hAnsi="Minion Pro Cyr" w:cs="Minion Pro Cyr"/>
        </w:rPr>
        <w:t>смысле</w:t>
      </w:r>
      <w:r>
        <w:t xml:space="preserve"> </w:t>
      </w:r>
      <w:r>
        <w:rPr>
          <w:rFonts w:ascii="Minion Pro Cyr" w:hAnsi="Minion Pro Cyr" w:cs="Minion Pro Cyr"/>
        </w:rPr>
        <w:t>культура</w:t>
      </w:r>
      <w:r>
        <w:t xml:space="preserve"> </w:t>
      </w:r>
      <w:r>
        <w:rPr>
          <w:rFonts w:ascii="Minion Pro Cyr" w:hAnsi="Minion Pro Cyr" w:cs="Minion Pro Cyr"/>
        </w:rPr>
        <w:t>пр</w:t>
      </w:r>
      <w:r>
        <w:rPr>
          <w:rFonts w:ascii="Minion Pro Cyr" w:hAnsi="Minion Pro Cyr" w:cs="Minion Pro Cyr"/>
        </w:rPr>
        <w:t>о</w:t>
      </w:r>
      <w:r>
        <w:rPr>
          <w:rFonts w:ascii="Minion Pro Cyr" w:hAnsi="Minion Pro Cyr" w:cs="Minion Pro Cyr"/>
        </w:rPr>
        <w:t>тивостоит</w:t>
      </w:r>
      <w:r>
        <w:t xml:space="preserve"> </w:t>
      </w:r>
      <w:r>
        <w:rPr>
          <w:rFonts w:ascii="Minion Pro Cyr" w:hAnsi="Minion Pro Cyr" w:cs="Minion Pro Cyr"/>
        </w:rPr>
        <w:t>природе</w:t>
      </w:r>
      <w:r>
        <w:t xml:space="preserve">, </w:t>
      </w:r>
      <w:r>
        <w:rPr>
          <w:rFonts w:ascii="Minion Pro Cyr" w:hAnsi="Minion Pro Cyr" w:cs="Minion Pro Cyr"/>
        </w:rPr>
        <w:t>прежде</w:t>
      </w:r>
      <w:r>
        <w:t xml:space="preserve"> </w:t>
      </w:r>
      <w:r>
        <w:rPr>
          <w:rFonts w:ascii="Minion Pro Cyr" w:hAnsi="Minion Pro Cyr" w:cs="Minion Pro Cyr"/>
        </w:rPr>
        <w:t>всего</w:t>
      </w:r>
      <w:r>
        <w:t xml:space="preserve"> </w:t>
      </w:r>
      <w:r>
        <w:rPr>
          <w:rFonts w:ascii="Minion Pro Cyr" w:hAnsi="Minion Pro Cyr" w:cs="Minion Pro Cyr"/>
        </w:rPr>
        <w:t>необработанной</w:t>
      </w:r>
      <w:r>
        <w:t xml:space="preserve">, </w:t>
      </w:r>
      <w:r>
        <w:rPr>
          <w:rFonts w:ascii="Minion Pro Cyr" w:hAnsi="Minion Pro Cyr" w:cs="Minion Pro Cyr"/>
        </w:rPr>
        <w:t>как</w:t>
      </w:r>
      <w:r>
        <w:t xml:space="preserve"> «</w:t>
      </w:r>
      <w:r>
        <w:rPr>
          <w:rFonts w:ascii="Minion Pro Cyr" w:hAnsi="Minion Pro Cyr" w:cs="Minion Pro Cyr"/>
        </w:rPr>
        <w:t>вторая</w:t>
      </w:r>
      <w:r>
        <w:t xml:space="preserve"> </w:t>
      </w:r>
      <w:r>
        <w:rPr>
          <w:rFonts w:ascii="Minion Pro Cyr" w:hAnsi="Minion Pro Cyr" w:cs="Minion Pro Cyr"/>
        </w:rPr>
        <w:t>природа</w:t>
      </w:r>
      <w:r>
        <w:t xml:space="preserve">». </w:t>
      </w:r>
      <w:r>
        <w:rPr>
          <w:rFonts w:ascii="Minion Pro Cyr" w:hAnsi="Minion Pro Cyr" w:cs="Minion Pro Cyr"/>
        </w:rPr>
        <w:t>К</w:t>
      </w:r>
      <w:r>
        <w:t xml:space="preserve"> </w:t>
      </w:r>
      <w:r>
        <w:rPr>
          <w:rFonts w:ascii="Minion Pro Cyr" w:hAnsi="Minion Pro Cyr" w:cs="Minion Pro Cyr"/>
        </w:rPr>
        <w:t>другим</w:t>
      </w:r>
      <w:r>
        <w:t xml:space="preserve"> </w:t>
      </w:r>
      <w:r>
        <w:rPr>
          <w:rFonts w:ascii="Minion Pro Cyr" w:hAnsi="Minion Pro Cyr" w:cs="Minion Pro Cyr"/>
        </w:rPr>
        <w:t>опр</w:t>
      </w:r>
      <w:r>
        <w:rPr>
          <w:rFonts w:ascii="Minion Pro Cyr" w:hAnsi="Minion Pro Cyr" w:cs="Minion Pro Cyr"/>
        </w:rPr>
        <w:t>е</w:t>
      </w:r>
      <w:r>
        <w:rPr>
          <w:rFonts w:ascii="Minion Pro Cyr" w:hAnsi="Minion Pro Cyr" w:cs="Minion Pro Cyr"/>
        </w:rPr>
        <w:t>делениям</w:t>
      </w:r>
      <w:r>
        <w:t xml:space="preserve"> </w:t>
      </w:r>
      <w:proofErr w:type="gramStart"/>
      <w:r>
        <w:rPr>
          <w:rFonts w:ascii="Minion Pro Cyr" w:hAnsi="Minion Pro Cyr" w:cs="Minion Pro Cyr"/>
        </w:rPr>
        <w:t>см</w:t>
      </w:r>
      <w:proofErr w:type="gramEnd"/>
      <w:r>
        <w:t xml:space="preserve">.,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частности</w:t>
      </w:r>
      <w:r>
        <w:t xml:space="preserve">, </w:t>
      </w:r>
      <w:r>
        <w:rPr>
          <w:rFonts w:ascii="Minion Pro Cyr" w:hAnsi="Minion Pro Cyr" w:cs="Minion Pro Cyr"/>
        </w:rPr>
        <w:t>Антология</w:t>
      </w:r>
      <w:r>
        <w:t xml:space="preserve"> </w:t>
      </w:r>
      <w:r>
        <w:rPr>
          <w:rFonts w:ascii="Minion Pro Cyr" w:hAnsi="Minion Pro Cyr" w:cs="Minion Pro Cyr"/>
        </w:rPr>
        <w:t>исследований</w:t>
      </w:r>
      <w:r>
        <w:t xml:space="preserve"> </w:t>
      </w:r>
      <w:r>
        <w:rPr>
          <w:rFonts w:ascii="Minion Pro Cyr" w:hAnsi="Minion Pro Cyr" w:cs="Minion Pro Cyr"/>
        </w:rPr>
        <w:t>культуры</w:t>
      </w:r>
      <w:r>
        <w:t xml:space="preserve">. </w:t>
      </w:r>
      <w:r>
        <w:br/>
      </w:r>
      <w:r>
        <w:rPr>
          <w:rFonts w:ascii="Minion Pro Cyr" w:hAnsi="Minion Pro Cyr" w:cs="Minion Pro Cyr"/>
        </w:rPr>
        <w:t>Т</w:t>
      </w:r>
      <w:r>
        <w:t xml:space="preserve">. 1. </w:t>
      </w:r>
      <w:r>
        <w:rPr>
          <w:rFonts w:ascii="Minion Pro Cyr" w:hAnsi="Minion Pro Cyr" w:cs="Minion Pro Cyr"/>
        </w:rPr>
        <w:t>Интерпретации</w:t>
      </w:r>
      <w:r>
        <w:t xml:space="preserve"> </w:t>
      </w:r>
      <w:r>
        <w:rPr>
          <w:rFonts w:ascii="Minion Pro Cyr" w:hAnsi="Minion Pro Cyr" w:cs="Minion Pro Cyr"/>
        </w:rPr>
        <w:t>культуры</w:t>
      </w:r>
      <w:r>
        <w:t xml:space="preserve">. </w:t>
      </w:r>
      <w:r>
        <w:rPr>
          <w:rFonts w:ascii="Minion Pro Cyr" w:hAnsi="Minion Pro Cyr" w:cs="Minion Pro Cyr"/>
        </w:rPr>
        <w:t>СПб</w:t>
      </w:r>
      <w:proofErr w:type="gramStart"/>
      <w:r>
        <w:t xml:space="preserve">.: </w:t>
      </w:r>
      <w:proofErr w:type="gramEnd"/>
      <w:r>
        <w:rPr>
          <w:rFonts w:ascii="Minion Pro Cyr" w:hAnsi="Minion Pro Cyr" w:cs="Minion Pro Cyr"/>
        </w:rPr>
        <w:t>Университетская</w:t>
      </w:r>
      <w:r>
        <w:t xml:space="preserve"> </w:t>
      </w:r>
      <w:r>
        <w:rPr>
          <w:rFonts w:ascii="Minion Pro Cyr" w:hAnsi="Minion Pro Cyr" w:cs="Minion Pro Cyr"/>
        </w:rPr>
        <w:t>книга</w:t>
      </w:r>
      <w:r>
        <w:t>, 1997.</w:t>
      </w:r>
    </w:p>
    <w:p w:rsidR="00FA303C" w:rsidRDefault="00FA303C" w:rsidP="00FA303C">
      <w:pPr>
        <w:pStyle w:val="af2"/>
      </w:pPr>
    </w:p>
  </w:footnote>
  <w:footnote w:id="2">
    <w:p w:rsidR="00FA303C" w:rsidRDefault="00FA303C" w:rsidP="00FA303C">
      <w:pPr>
        <w:pStyle w:val="af2"/>
      </w:pPr>
      <w:r>
        <w:rPr>
          <w:vertAlign w:val="superscript"/>
        </w:rPr>
        <w:footnoteRef/>
      </w:r>
      <w:r>
        <w:t xml:space="preserve"> 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этом</w:t>
      </w:r>
      <w:r>
        <w:t xml:space="preserve"> </w:t>
      </w:r>
      <w:r>
        <w:rPr>
          <w:rFonts w:ascii="Minion Pro Cyr" w:hAnsi="Minion Pro Cyr" w:cs="Minion Pro Cyr"/>
        </w:rPr>
        <w:t>смысле</w:t>
      </w:r>
      <w:r>
        <w:t xml:space="preserve"> </w:t>
      </w:r>
      <w:r>
        <w:rPr>
          <w:rFonts w:ascii="Minion Pro Cyr" w:hAnsi="Minion Pro Cyr" w:cs="Minion Pro Cyr"/>
        </w:rPr>
        <w:t>можно</w:t>
      </w:r>
      <w:r>
        <w:t xml:space="preserve">, </w:t>
      </w:r>
      <w:r>
        <w:rPr>
          <w:rFonts w:ascii="Minion Pro Cyr" w:hAnsi="Minion Pro Cyr" w:cs="Minion Pro Cyr"/>
        </w:rPr>
        <w:t>безусловно</w:t>
      </w:r>
      <w:r>
        <w:t xml:space="preserve">, </w:t>
      </w:r>
      <w:r>
        <w:rPr>
          <w:rFonts w:ascii="Minion Pro Cyr" w:hAnsi="Minion Pro Cyr" w:cs="Minion Pro Cyr"/>
        </w:rPr>
        <w:t>говорить</w:t>
      </w:r>
      <w:r>
        <w:t xml:space="preserve">, </w:t>
      </w:r>
      <w:r>
        <w:rPr>
          <w:rFonts w:ascii="Minion Pro Cyr" w:hAnsi="Minion Pro Cyr" w:cs="Minion Pro Cyr"/>
        </w:rPr>
        <w:t>что</w:t>
      </w:r>
      <w:r>
        <w:t xml:space="preserve"> «</w:t>
      </w:r>
      <w:r>
        <w:rPr>
          <w:rFonts w:ascii="Minion Pro Cyr" w:hAnsi="Minion Pro Cyr" w:cs="Minion Pro Cyr"/>
        </w:rPr>
        <w:t>культура</w:t>
      </w:r>
      <w:r>
        <w:t xml:space="preserve"> </w:t>
      </w:r>
      <w:r>
        <w:rPr>
          <w:rFonts w:ascii="Minion Pro Cyr" w:hAnsi="Minion Pro Cyr" w:cs="Minion Pro Cyr"/>
        </w:rPr>
        <w:t>вообще</w:t>
      </w:r>
      <w:r>
        <w:t xml:space="preserve">» ‒ </w:t>
      </w:r>
      <w:r>
        <w:rPr>
          <w:rFonts w:ascii="Minion Pro Cyr" w:hAnsi="Minion Pro Cyr" w:cs="Minion Pro Cyr"/>
        </w:rPr>
        <w:t>это</w:t>
      </w:r>
      <w:r>
        <w:t xml:space="preserve"> </w:t>
      </w:r>
      <w:r>
        <w:rPr>
          <w:rFonts w:ascii="Minion Pro Cyr" w:hAnsi="Minion Pro Cyr" w:cs="Minion Pro Cyr"/>
          <w:i/>
          <w:iCs/>
        </w:rPr>
        <w:t>абстра</w:t>
      </w:r>
      <w:r>
        <w:rPr>
          <w:rFonts w:ascii="Minion Pro Cyr" w:hAnsi="Minion Pro Cyr" w:cs="Minion Pro Cyr"/>
          <w:i/>
          <w:iCs/>
        </w:rPr>
        <w:t>к</w:t>
      </w:r>
      <w:r>
        <w:rPr>
          <w:rFonts w:ascii="Minion Pro Cyr" w:hAnsi="Minion Pro Cyr" w:cs="Minion Pro Cyr"/>
          <w:i/>
          <w:iCs/>
        </w:rPr>
        <w:t>ция</w:t>
      </w:r>
      <w:r>
        <w:t xml:space="preserve">, </w:t>
      </w:r>
      <w:r>
        <w:rPr>
          <w:rFonts w:ascii="Minion Pro Cyr" w:hAnsi="Minion Pro Cyr" w:cs="Minion Pro Cyr"/>
        </w:rPr>
        <w:t>полученная</w:t>
      </w:r>
      <w:r>
        <w:t xml:space="preserve"> </w:t>
      </w:r>
      <w:r>
        <w:rPr>
          <w:rFonts w:ascii="Minion Pro Cyr" w:hAnsi="Minion Pro Cyr" w:cs="Minion Pro Cyr"/>
        </w:rPr>
        <w:t>путем</w:t>
      </w:r>
      <w:r>
        <w:t xml:space="preserve"> </w:t>
      </w:r>
      <w:r>
        <w:rPr>
          <w:rFonts w:ascii="Minion Pro Cyr" w:hAnsi="Minion Pro Cyr" w:cs="Minion Pro Cyr"/>
        </w:rPr>
        <w:t>отвлечения</w:t>
      </w:r>
      <w:r>
        <w:t xml:space="preserve"> </w:t>
      </w:r>
      <w:r>
        <w:rPr>
          <w:rFonts w:ascii="Minion Pro Cyr" w:hAnsi="Minion Pro Cyr" w:cs="Minion Pro Cyr"/>
        </w:rPr>
        <w:t>от</w:t>
      </w:r>
      <w:r>
        <w:t xml:space="preserve"> </w:t>
      </w:r>
      <w:r>
        <w:rPr>
          <w:rFonts w:ascii="Minion Pro Cyr" w:hAnsi="Minion Pro Cyr" w:cs="Minion Pro Cyr"/>
        </w:rPr>
        <w:t>несущественных</w:t>
      </w:r>
      <w:r>
        <w:t xml:space="preserve"> </w:t>
      </w:r>
      <w:r>
        <w:rPr>
          <w:rFonts w:ascii="Minion Pro Cyr" w:hAnsi="Minion Pro Cyr" w:cs="Minion Pro Cyr"/>
        </w:rPr>
        <w:t>с</w:t>
      </w:r>
      <w:r>
        <w:t xml:space="preserve"> </w:t>
      </w:r>
      <w:r>
        <w:rPr>
          <w:rFonts w:ascii="Minion Pro Cyr" w:hAnsi="Minion Pro Cyr" w:cs="Minion Pro Cyr"/>
        </w:rPr>
        <w:t>точки</w:t>
      </w:r>
      <w:r>
        <w:t xml:space="preserve"> </w:t>
      </w:r>
      <w:r>
        <w:rPr>
          <w:rFonts w:ascii="Minion Pro Cyr" w:hAnsi="Minion Pro Cyr" w:cs="Minion Pro Cyr"/>
        </w:rPr>
        <w:t>зрения</w:t>
      </w:r>
      <w:r>
        <w:t xml:space="preserve"> </w:t>
      </w:r>
      <w:r>
        <w:rPr>
          <w:rFonts w:ascii="Minion Pro Cyr" w:hAnsi="Minion Pro Cyr" w:cs="Minion Pro Cyr"/>
        </w:rPr>
        <w:t>идеальной</w:t>
      </w:r>
      <w:r>
        <w:t xml:space="preserve"> </w:t>
      </w:r>
      <w:r>
        <w:rPr>
          <w:rFonts w:ascii="Minion Pro Cyr" w:hAnsi="Minion Pro Cyr" w:cs="Minion Pro Cyr"/>
        </w:rPr>
        <w:t>модели</w:t>
      </w:r>
      <w:r>
        <w:t xml:space="preserve"> </w:t>
      </w:r>
      <w:r>
        <w:rPr>
          <w:rFonts w:ascii="Minion Pro Cyr" w:hAnsi="Minion Pro Cyr" w:cs="Minion Pro Cyr"/>
        </w:rPr>
        <w:t>свойств</w:t>
      </w:r>
      <w:r>
        <w:t xml:space="preserve"> </w:t>
      </w:r>
      <w:r>
        <w:rPr>
          <w:rFonts w:ascii="Minion Pro Cyr" w:hAnsi="Minion Pro Cyr" w:cs="Minion Pro Cyr"/>
        </w:rPr>
        <w:t>с</w:t>
      </w:r>
      <w:r>
        <w:t xml:space="preserve"> </w:t>
      </w:r>
      <w:r>
        <w:rPr>
          <w:rFonts w:ascii="Minion Pro Cyr" w:hAnsi="Minion Pro Cyr" w:cs="Minion Pro Cyr"/>
        </w:rPr>
        <w:t>целью</w:t>
      </w:r>
      <w:r>
        <w:t xml:space="preserve"> </w:t>
      </w:r>
      <w:r>
        <w:rPr>
          <w:rFonts w:ascii="Minion Pro Cyr" w:hAnsi="Minion Pro Cyr" w:cs="Minion Pro Cyr"/>
        </w:rPr>
        <w:t>выделения</w:t>
      </w:r>
      <w:r>
        <w:t xml:space="preserve"> </w:t>
      </w:r>
      <w:r>
        <w:rPr>
          <w:rFonts w:ascii="Minion Pro Cyr" w:hAnsi="Minion Pro Cyr" w:cs="Minion Pro Cyr"/>
        </w:rPr>
        <w:t>наиболее</w:t>
      </w:r>
      <w:r>
        <w:t xml:space="preserve"> </w:t>
      </w:r>
      <w:r>
        <w:rPr>
          <w:rFonts w:ascii="Minion Pro Cyr" w:hAnsi="Minion Pro Cyr" w:cs="Minion Pro Cyr"/>
        </w:rPr>
        <w:t>релевантных</w:t>
      </w:r>
      <w:r>
        <w:t xml:space="preserve"> </w:t>
      </w:r>
      <w:r>
        <w:rPr>
          <w:rFonts w:ascii="Minion Pro Cyr" w:hAnsi="Minion Pro Cyr" w:cs="Minion Pro Cyr"/>
        </w:rPr>
        <w:t>свойств</w:t>
      </w:r>
      <w:r>
        <w:t xml:space="preserve">, </w:t>
      </w:r>
      <w:r>
        <w:rPr>
          <w:rFonts w:ascii="Minion Pro Cyr" w:hAnsi="Minion Pro Cyr" w:cs="Minion Pro Cyr"/>
        </w:rPr>
        <w:t>которыми</w:t>
      </w:r>
      <w:r>
        <w:t xml:space="preserve"> </w:t>
      </w:r>
      <w:r>
        <w:rPr>
          <w:rFonts w:ascii="Minion Pro Cyr" w:hAnsi="Minion Pro Cyr" w:cs="Minion Pro Cyr"/>
        </w:rPr>
        <w:t>обладают</w:t>
      </w:r>
      <w:r>
        <w:t xml:space="preserve"> </w:t>
      </w:r>
      <w:r>
        <w:rPr>
          <w:rFonts w:ascii="Minion Pro Cyr" w:hAnsi="Minion Pro Cyr" w:cs="Minion Pro Cyr"/>
        </w:rPr>
        <w:t>по</w:t>
      </w:r>
      <w:r>
        <w:t xml:space="preserve"> </w:t>
      </w:r>
      <w:r>
        <w:rPr>
          <w:rFonts w:ascii="Minion Pro Cyr" w:hAnsi="Minion Pro Cyr" w:cs="Minion Pro Cyr"/>
        </w:rPr>
        <w:t>опр</w:t>
      </w:r>
      <w:r>
        <w:rPr>
          <w:rFonts w:ascii="Minion Pro Cyr" w:hAnsi="Minion Pro Cyr" w:cs="Minion Pro Cyr"/>
        </w:rPr>
        <w:t>е</w:t>
      </w:r>
      <w:r>
        <w:rPr>
          <w:rFonts w:ascii="Minion Pro Cyr" w:hAnsi="Minion Pro Cyr" w:cs="Minion Pro Cyr"/>
        </w:rPr>
        <w:t>делению</w:t>
      </w:r>
      <w:r>
        <w:t xml:space="preserve"> </w:t>
      </w:r>
      <w:r>
        <w:rPr>
          <w:rFonts w:ascii="Minion Pro Cyr" w:hAnsi="Minion Pro Cyr" w:cs="Minion Pro Cyr"/>
        </w:rPr>
        <w:t>все</w:t>
      </w:r>
      <w:r>
        <w:t xml:space="preserve"> </w:t>
      </w:r>
      <w:r>
        <w:rPr>
          <w:rFonts w:ascii="Minion Pro Cyr" w:hAnsi="Minion Pro Cyr" w:cs="Minion Pro Cyr"/>
        </w:rPr>
        <w:t>или</w:t>
      </w:r>
      <w:r>
        <w:t xml:space="preserve"> </w:t>
      </w:r>
      <w:r>
        <w:rPr>
          <w:rFonts w:ascii="Minion Pro Cyr" w:hAnsi="Minion Pro Cyr" w:cs="Minion Pro Cyr"/>
        </w:rPr>
        <w:t>почти</w:t>
      </w:r>
      <w:r>
        <w:t xml:space="preserve"> </w:t>
      </w:r>
      <w:r>
        <w:rPr>
          <w:rFonts w:ascii="Minion Pro Cyr" w:hAnsi="Minion Pro Cyr" w:cs="Minion Pro Cyr"/>
        </w:rPr>
        <w:t>все</w:t>
      </w:r>
      <w:r>
        <w:t xml:space="preserve"> </w:t>
      </w:r>
      <w:r>
        <w:rPr>
          <w:rFonts w:ascii="Minion Pro Cyr" w:hAnsi="Minion Pro Cyr" w:cs="Minion Pro Cyr"/>
        </w:rPr>
        <w:t>культурные</w:t>
      </w:r>
      <w:r>
        <w:t xml:space="preserve"> </w:t>
      </w:r>
      <w:r>
        <w:rPr>
          <w:rFonts w:ascii="Minion Pro Cyr" w:hAnsi="Minion Pro Cyr" w:cs="Minion Pro Cyr"/>
        </w:rPr>
        <w:t>реализации</w:t>
      </w:r>
      <w:r>
        <w:t xml:space="preserve">. </w:t>
      </w:r>
      <w:proofErr w:type="gramStart"/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противном</w:t>
      </w:r>
      <w:r>
        <w:t xml:space="preserve"> </w:t>
      </w:r>
      <w:r>
        <w:rPr>
          <w:rFonts w:ascii="Minion Pro Cyr" w:hAnsi="Minion Pro Cyr" w:cs="Minion Pro Cyr"/>
        </w:rPr>
        <w:t>случае</w:t>
      </w:r>
      <w:r>
        <w:t xml:space="preserve"> </w:t>
      </w:r>
      <w:r>
        <w:rPr>
          <w:rFonts w:ascii="Minion Pro Cyr" w:hAnsi="Minion Pro Cyr" w:cs="Minion Pro Cyr"/>
        </w:rPr>
        <w:t>нельзя</w:t>
      </w:r>
      <w:r>
        <w:t xml:space="preserve"> </w:t>
      </w:r>
      <w:r>
        <w:rPr>
          <w:rFonts w:ascii="Minion Pro Cyr" w:hAnsi="Minion Pro Cyr" w:cs="Minion Pro Cyr"/>
        </w:rPr>
        <w:t>понять</w:t>
      </w:r>
      <w:r>
        <w:t xml:space="preserve">, </w:t>
      </w:r>
      <w:r>
        <w:rPr>
          <w:rFonts w:ascii="Minion Pro Cyr" w:hAnsi="Minion Pro Cyr" w:cs="Minion Pro Cyr"/>
        </w:rPr>
        <w:t>почему</w:t>
      </w:r>
      <w:r>
        <w:t xml:space="preserve"> </w:t>
      </w:r>
      <w:r>
        <w:rPr>
          <w:rFonts w:ascii="Minion Pro Cyr" w:hAnsi="Minion Pro Cyr" w:cs="Minion Pro Cyr"/>
        </w:rPr>
        <w:t>нек</w:t>
      </w:r>
      <w:r>
        <w:rPr>
          <w:rFonts w:ascii="Minion Pro Cyr" w:hAnsi="Minion Pro Cyr" w:cs="Minion Pro Cyr"/>
        </w:rPr>
        <w:t>о</w:t>
      </w:r>
      <w:r>
        <w:rPr>
          <w:rFonts w:ascii="Minion Pro Cyr" w:hAnsi="Minion Pro Cyr" w:cs="Minion Pro Cyr"/>
        </w:rPr>
        <w:t>торые</w:t>
      </w:r>
      <w:r>
        <w:t xml:space="preserve"> </w:t>
      </w:r>
      <w:r>
        <w:rPr>
          <w:rFonts w:ascii="Minion Pro Cyr" w:hAnsi="Minion Pro Cyr" w:cs="Minion Pro Cyr"/>
        </w:rPr>
        <w:t>западные</w:t>
      </w:r>
      <w:r>
        <w:t xml:space="preserve"> </w:t>
      </w:r>
      <w:r>
        <w:rPr>
          <w:rFonts w:ascii="Minion Pro Cyr" w:hAnsi="Minion Pro Cyr" w:cs="Minion Pro Cyr"/>
        </w:rPr>
        <w:t>культурологи</w:t>
      </w:r>
      <w:r>
        <w:t xml:space="preserve">,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том</w:t>
      </w:r>
      <w:r>
        <w:t xml:space="preserve"> </w:t>
      </w:r>
      <w:r>
        <w:rPr>
          <w:rFonts w:ascii="Minion Pro Cyr" w:hAnsi="Minion Pro Cyr" w:cs="Minion Pro Cyr"/>
        </w:rPr>
        <w:t>числе</w:t>
      </w:r>
      <w:r>
        <w:t xml:space="preserve"> </w:t>
      </w:r>
      <w:r>
        <w:rPr>
          <w:rFonts w:ascii="Minion Pro Cyr" w:hAnsi="Minion Pro Cyr" w:cs="Minion Pro Cyr"/>
        </w:rPr>
        <w:t>А</w:t>
      </w:r>
      <w:r>
        <w:t>.</w:t>
      </w:r>
      <w:r>
        <w:rPr>
          <w:rFonts w:ascii="Minion Pro Cyr" w:hAnsi="Minion Pro Cyr" w:cs="Minion Pro Cyr"/>
        </w:rPr>
        <w:t>Л</w:t>
      </w:r>
      <w:r>
        <w:t xml:space="preserve">. </w:t>
      </w:r>
      <w:proofErr w:type="spellStart"/>
      <w:r>
        <w:rPr>
          <w:rFonts w:ascii="Minion Pro Cyr" w:hAnsi="Minion Pro Cyr" w:cs="Minion Pro Cyr"/>
        </w:rPr>
        <w:t>Крёбер</w:t>
      </w:r>
      <w:proofErr w:type="spellEnd"/>
      <w:r>
        <w:t xml:space="preserve"> </w:t>
      </w:r>
      <w:r>
        <w:rPr>
          <w:rFonts w:ascii="Minion Pro Cyr" w:hAnsi="Minion Pro Cyr" w:cs="Minion Pro Cyr"/>
        </w:rPr>
        <w:t>и</w:t>
      </w:r>
      <w:r>
        <w:t xml:space="preserve"> </w:t>
      </w:r>
      <w:r>
        <w:rPr>
          <w:rFonts w:ascii="Minion Pro Cyr" w:hAnsi="Minion Pro Cyr" w:cs="Minion Pro Cyr"/>
        </w:rPr>
        <w:t>К</w:t>
      </w:r>
      <w:r>
        <w:t xml:space="preserve">. </w:t>
      </w:r>
      <w:proofErr w:type="spellStart"/>
      <w:r>
        <w:rPr>
          <w:rFonts w:ascii="Minion Pro Cyr" w:hAnsi="Minion Pro Cyr" w:cs="Minion Pro Cyr"/>
        </w:rPr>
        <w:t>Клакхон</w:t>
      </w:r>
      <w:proofErr w:type="spellEnd"/>
      <w:r>
        <w:t xml:space="preserve">, </w:t>
      </w:r>
      <w:r>
        <w:rPr>
          <w:rFonts w:ascii="Minion Pro Cyr" w:hAnsi="Minion Pro Cyr" w:cs="Minion Pro Cyr"/>
        </w:rPr>
        <w:t>утве</w:t>
      </w:r>
      <w:r>
        <w:rPr>
          <w:rFonts w:ascii="Minion Pro Cyr" w:hAnsi="Minion Pro Cyr" w:cs="Minion Pro Cyr"/>
        </w:rPr>
        <w:t>р</w:t>
      </w:r>
      <w:r>
        <w:rPr>
          <w:rFonts w:ascii="Minion Pro Cyr" w:hAnsi="Minion Pro Cyr" w:cs="Minion Pro Cyr"/>
        </w:rPr>
        <w:t>ждают</w:t>
      </w:r>
      <w:r>
        <w:t xml:space="preserve">, </w:t>
      </w:r>
      <w:r>
        <w:rPr>
          <w:rFonts w:ascii="Minion Pro Cyr" w:hAnsi="Minion Pro Cyr" w:cs="Minion Pro Cyr"/>
        </w:rPr>
        <w:t>что</w:t>
      </w:r>
      <w:r>
        <w:t xml:space="preserve"> «</w:t>
      </w:r>
      <w:r>
        <w:rPr>
          <w:rFonts w:ascii="Minion Pro Cyr" w:hAnsi="Minion Pro Cyr" w:cs="Minion Pro Cyr"/>
        </w:rPr>
        <w:t>культура</w:t>
      </w:r>
      <w:r>
        <w:t xml:space="preserve"> </w:t>
      </w:r>
      <w:r>
        <w:rPr>
          <w:rFonts w:ascii="Minion Pro Cyr" w:hAnsi="Minion Pro Cyr" w:cs="Minion Pro Cyr"/>
        </w:rPr>
        <w:t>есть</w:t>
      </w:r>
      <w:r>
        <w:t xml:space="preserve"> </w:t>
      </w:r>
      <w:r>
        <w:rPr>
          <w:rFonts w:ascii="Minion Pro Cyr" w:hAnsi="Minion Pro Cyr" w:cs="Minion Pro Cyr"/>
        </w:rPr>
        <w:t>не</w:t>
      </w:r>
      <w:r>
        <w:t xml:space="preserve"> </w:t>
      </w:r>
      <w:r>
        <w:rPr>
          <w:rFonts w:ascii="Minion Pro Cyr" w:hAnsi="Minion Pro Cyr" w:cs="Minion Pro Cyr"/>
        </w:rPr>
        <w:t>само</w:t>
      </w:r>
      <w:r>
        <w:t xml:space="preserve"> </w:t>
      </w:r>
      <w:r>
        <w:rPr>
          <w:rFonts w:ascii="Minion Pro Cyr" w:hAnsi="Minion Pro Cyr" w:cs="Minion Pro Cyr"/>
        </w:rPr>
        <w:t>поведение</w:t>
      </w:r>
      <w:r>
        <w:t xml:space="preserve">, </w:t>
      </w:r>
      <w:r>
        <w:rPr>
          <w:rFonts w:ascii="Minion Pro Cyr" w:hAnsi="Minion Pro Cyr" w:cs="Minion Pro Cyr"/>
        </w:rPr>
        <w:t>а</w:t>
      </w:r>
      <w:r>
        <w:t xml:space="preserve"> </w:t>
      </w:r>
      <w:r>
        <w:rPr>
          <w:rFonts w:ascii="Minion Pro Cyr" w:hAnsi="Minion Pro Cyr" w:cs="Minion Pro Cyr"/>
        </w:rPr>
        <w:t>его</w:t>
      </w:r>
      <w:r>
        <w:t xml:space="preserve"> </w:t>
      </w:r>
      <w:r>
        <w:rPr>
          <w:rFonts w:ascii="Minion Pro Cyr" w:hAnsi="Minion Pro Cyr" w:cs="Minion Pro Cyr"/>
        </w:rPr>
        <w:t>абстракция</w:t>
      </w:r>
      <w:r>
        <w:t>» (</w:t>
      </w:r>
      <w:r>
        <w:rPr>
          <w:rFonts w:ascii="Minion Pro Cyr" w:hAnsi="Minion Pro Cyr" w:cs="Minion Pro Cyr"/>
          <w:i/>
          <w:iCs/>
        </w:rPr>
        <w:t>Л</w:t>
      </w:r>
      <w:r>
        <w:rPr>
          <w:i/>
          <w:iCs/>
        </w:rPr>
        <w:t>.</w:t>
      </w:r>
      <w:r>
        <w:rPr>
          <w:rFonts w:ascii="Minion Pro Cyr" w:hAnsi="Minion Pro Cyr" w:cs="Minion Pro Cyr"/>
          <w:i/>
          <w:iCs/>
        </w:rPr>
        <w:t>А</w:t>
      </w:r>
      <w:r>
        <w:rPr>
          <w:i/>
          <w:iCs/>
        </w:rPr>
        <w:t xml:space="preserve">. </w:t>
      </w:r>
      <w:r>
        <w:rPr>
          <w:rFonts w:ascii="Minion Pro Cyr" w:hAnsi="Minion Pro Cyr" w:cs="Minion Pro Cyr"/>
          <w:i/>
          <w:iCs/>
        </w:rPr>
        <w:t>Уайт</w:t>
      </w:r>
      <w:r>
        <w:t>.</w:t>
      </w:r>
      <w:proofErr w:type="gramEnd"/>
      <w:r>
        <w:t xml:space="preserve"> </w:t>
      </w:r>
      <w:r>
        <w:rPr>
          <w:rFonts w:ascii="Minion Pro Cyr" w:hAnsi="Minion Pro Cyr" w:cs="Minion Pro Cyr"/>
        </w:rPr>
        <w:t>Понятие</w:t>
      </w:r>
      <w:r>
        <w:t xml:space="preserve"> </w:t>
      </w:r>
      <w:r>
        <w:rPr>
          <w:rFonts w:ascii="Minion Pro Cyr" w:hAnsi="Minion Pro Cyr" w:cs="Minion Pro Cyr"/>
        </w:rPr>
        <w:t>культуры</w:t>
      </w:r>
      <w:r>
        <w:t xml:space="preserve"> // </w:t>
      </w:r>
      <w:r>
        <w:rPr>
          <w:rFonts w:ascii="Minion Pro Cyr" w:hAnsi="Minion Pro Cyr" w:cs="Minion Pro Cyr"/>
        </w:rPr>
        <w:t>А</w:t>
      </w:r>
      <w:r>
        <w:rPr>
          <w:rFonts w:ascii="Minion Pro Cyr" w:hAnsi="Minion Pro Cyr" w:cs="Minion Pro Cyr"/>
        </w:rPr>
        <w:t>н</w:t>
      </w:r>
      <w:r>
        <w:rPr>
          <w:rFonts w:ascii="Minion Pro Cyr" w:hAnsi="Minion Pro Cyr" w:cs="Minion Pro Cyr"/>
        </w:rPr>
        <w:t>тология</w:t>
      </w:r>
      <w:r>
        <w:t xml:space="preserve"> </w:t>
      </w:r>
      <w:r>
        <w:rPr>
          <w:rFonts w:ascii="Minion Pro Cyr" w:hAnsi="Minion Pro Cyr" w:cs="Minion Pro Cyr"/>
        </w:rPr>
        <w:t>исследований</w:t>
      </w:r>
      <w:r>
        <w:t xml:space="preserve"> </w:t>
      </w:r>
      <w:r>
        <w:rPr>
          <w:rFonts w:ascii="Minion Pro Cyr" w:hAnsi="Minion Pro Cyr" w:cs="Minion Pro Cyr"/>
        </w:rPr>
        <w:t>культ</w:t>
      </w:r>
      <w:proofErr w:type="gramStart"/>
      <w:r>
        <w:rPr>
          <w:rFonts w:ascii="Minion Pro Cyr" w:hAnsi="Minion Pro Cyr" w:cs="Minion Pro Cyr"/>
        </w:rPr>
        <w:t>у</w:t>
      </w:r>
      <w:r>
        <w:t>-</w:t>
      </w:r>
      <w:proofErr w:type="gramEnd"/>
      <w:r>
        <w:br/>
      </w:r>
      <w:proofErr w:type="spellStart"/>
      <w:r>
        <w:rPr>
          <w:rFonts w:ascii="Minion Pro Cyr" w:hAnsi="Minion Pro Cyr" w:cs="Minion Pro Cyr"/>
        </w:rPr>
        <w:t>ры</w:t>
      </w:r>
      <w:proofErr w:type="spellEnd"/>
      <w:r>
        <w:t xml:space="preserve">. </w:t>
      </w:r>
      <w:proofErr w:type="gramStart"/>
      <w:r>
        <w:rPr>
          <w:rFonts w:ascii="Minion Pro Cyr" w:hAnsi="Minion Pro Cyr" w:cs="Minion Pro Cyr"/>
        </w:rPr>
        <w:t>С</w:t>
      </w:r>
      <w:r>
        <w:t>. 18–19).</w:t>
      </w:r>
      <w:proofErr w:type="gramEnd"/>
    </w:p>
    <w:p w:rsidR="00FA303C" w:rsidRDefault="00FA303C" w:rsidP="00FA303C">
      <w:pPr>
        <w:pStyle w:val="af2"/>
      </w:pPr>
    </w:p>
  </w:footnote>
  <w:footnote w:id="3">
    <w:p w:rsidR="00FA303C" w:rsidRDefault="00FA303C" w:rsidP="00FA303C">
      <w:pPr>
        <w:pStyle w:val="af2"/>
      </w:pPr>
      <w:r>
        <w:rPr>
          <w:vertAlign w:val="superscript"/>
        </w:rPr>
        <w:footnoteRef/>
      </w:r>
      <w:r>
        <w:t xml:space="preserve">  </w:t>
      </w:r>
      <w:r>
        <w:rPr>
          <w:rFonts w:ascii="Minion Pro Cyr" w:hAnsi="Minion Pro Cyr" w:cs="Minion Pro Cyr"/>
          <w:i/>
          <w:iCs/>
        </w:rPr>
        <w:t>Ю</w:t>
      </w:r>
      <w:r>
        <w:rPr>
          <w:i/>
          <w:iCs/>
        </w:rPr>
        <w:t>.</w:t>
      </w:r>
      <w:r>
        <w:rPr>
          <w:rFonts w:ascii="Minion Pro Cyr" w:hAnsi="Minion Pro Cyr" w:cs="Minion Pro Cyr"/>
          <w:i/>
          <w:iCs/>
        </w:rPr>
        <w:t>М</w:t>
      </w:r>
      <w:r>
        <w:rPr>
          <w:i/>
          <w:iCs/>
        </w:rPr>
        <w:t xml:space="preserve">. </w:t>
      </w:r>
      <w:r>
        <w:rPr>
          <w:rFonts w:ascii="Minion Pro Cyr" w:hAnsi="Minion Pro Cyr" w:cs="Minion Pro Cyr"/>
          <w:i/>
          <w:iCs/>
        </w:rPr>
        <w:t>Лотман</w:t>
      </w:r>
      <w:r>
        <w:t xml:space="preserve">. </w:t>
      </w:r>
      <w:r>
        <w:rPr>
          <w:rFonts w:ascii="Minion Pro Cyr" w:hAnsi="Minion Pro Cyr" w:cs="Minion Pro Cyr"/>
        </w:rPr>
        <w:t>О</w:t>
      </w:r>
      <w:r>
        <w:t xml:space="preserve"> </w:t>
      </w:r>
      <w:r>
        <w:rPr>
          <w:rFonts w:ascii="Minion Pro Cyr" w:hAnsi="Minion Pro Cyr" w:cs="Minion Pro Cyr"/>
        </w:rPr>
        <w:t>семиотическом</w:t>
      </w:r>
      <w:r>
        <w:t xml:space="preserve"> </w:t>
      </w:r>
      <w:r>
        <w:rPr>
          <w:rFonts w:ascii="Minion Pro Cyr" w:hAnsi="Minion Pro Cyr" w:cs="Minion Pro Cyr"/>
        </w:rPr>
        <w:t>механизме</w:t>
      </w:r>
      <w:r>
        <w:t xml:space="preserve"> </w:t>
      </w:r>
      <w:r>
        <w:rPr>
          <w:rFonts w:ascii="Minion Pro Cyr" w:hAnsi="Minion Pro Cyr" w:cs="Minion Pro Cyr"/>
        </w:rPr>
        <w:t>культуры</w:t>
      </w:r>
      <w:r>
        <w:t xml:space="preserve"> // </w:t>
      </w:r>
      <w:proofErr w:type="spellStart"/>
      <w:r>
        <w:rPr>
          <w:rFonts w:ascii="Minion Pro Cyr" w:hAnsi="Minion Pro Cyr" w:cs="Minion Pro Cyr"/>
        </w:rPr>
        <w:t>Семиосфера</w:t>
      </w:r>
      <w:proofErr w:type="spellEnd"/>
      <w:r>
        <w:t xml:space="preserve">. </w:t>
      </w:r>
      <w:r>
        <w:rPr>
          <w:rFonts w:ascii="Minion Pro Cyr" w:hAnsi="Minion Pro Cyr" w:cs="Minion Pro Cyr"/>
        </w:rPr>
        <w:t>СПб</w:t>
      </w:r>
      <w:proofErr w:type="gramStart"/>
      <w:r>
        <w:t xml:space="preserve">.: </w:t>
      </w:r>
      <w:proofErr w:type="gramEnd"/>
      <w:r>
        <w:rPr>
          <w:rFonts w:ascii="Minion Pro Cyr" w:hAnsi="Minion Pro Cyr" w:cs="Minion Pro Cyr"/>
        </w:rPr>
        <w:t>Искусс</w:t>
      </w:r>
      <w:r>
        <w:rPr>
          <w:rFonts w:ascii="Minion Pro Cyr" w:hAnsi="Minion Pro Cyr" w:cs="Minion Pro Cyr"/>
        </w:rPr>
        <w:t>т</w:t>
      </w:r>
      <w:r>
        <w:rPr>
          <w:rFonts w:ascii="Minion Pro Cyr" w:hAnsi="Minion Pro Cyr" w:cs="Minion Pro Cyr"/>
        </w:rPr>
        <w:t>во</w:t>
      </w:r>
      <w:r>
        <w:t xml:space="preserve"> – </w:t>
      </w:r>
      <w:r>
        <w:rPr>
          <w:rFonts w:ascii="Minion Pro Cyr" w:hAnsi="Minion Pro Cyr" w:cs="Minion Pro Cyr"/>
        </w:rPr>
        <w:t>СПБ</w:t>
      </w:r>
      <w:r>
        <w:t xml:space="preserve">, 2000. </w:t>
      </w:r>
      <w:r>
        <w:rPr>
          <w:rFonts w:ascii="Minion Pro Cyr" w:hAnsi="Minion Pro Cyr" w:cs="Minion Pro Cyr"/>
        </w:rPr>
        <w:t>С</w:t>
      </w:r>
      <w:r>
        <w:t>. 485–503.</w:t>
      </w:r>
    </w:p>
    <w:p w:rsidR="00FA303C" w:rsidRDefault="00FA303C" w:rsidP="00FA303C">
      <w:pPr>
        <w:pStyle w:val="af2"/>
      </w:pPr>
    </w:p>
  </w:footnote>
  <w:footnote w:id="4">
    <w:p w:rsidR="00FA303C" w:rsidRDefault="00FA303C" w:rsidP="00FA303C">
      <w:pPr>
        <w:pStyle w:val="af2"/>
      </w:pPr>
      <w:r>
        <w:rPr>
          <w:vertAlign w:val="superscript"/>
        </w:rPr>
        <w:footnoteRef/>
      </w:r>
      <w:r>
        <w:t xml:space="preserve">  </w:t>
      </w:r>
      <w:r>
        <w:rPr>
          <w:rFonts w:ascii="Minion Pro Cyr" w:hAnsi="Minion Pro Cyr" w:cs="Minion Pro Cyr"/>
        </w:rPr>
        <w:t>Акцидентные</w:t>
      </w:r>
      <w:r>
        <w:t xml:space="preserve"> </w:t>
      </w:r>
      <w:r>
        <w:rPr>
          <w:rFonts w:ascii="Minion Pro Cyr" w:hAnsi="Minion Pro Cyr" w:cs="Minion Pro Cyr"/>
        </w:rPr>
        <w:t>множества</w:t>
      </w:r>
      <w:r>
        <w:t xml:space="preserve"> </w:t>
      </w:r>
      <w:r>
        <w:rPr>
          <w:rFonts w:ascii="Minion Pro Cyr" w:hAnsi="Minion Pro Cyr" w:cs="Minion Pro Cyr"/>
        </w:rPr>
        <w:t>могут</w:t>
      </w:r>
      <w:r>
        <w:t xml:space="preserve"> </w:t>
      </w:r>
      <w:r>
        <w:rPr>
          <w:rFonts w:ascii="Minion Pro Cyr" w:hAnsi="Minion Pro Cyr" w:cs="Minion Pro Cyr"/>
        </w:rPr>
        <w:t>даже</w:t>
      </w:r>
      <w:r>
        <w:t xml:space="preserve"> </w:t>
      </w:r>
      <w:r>
        <w:rPr>
          <w:rFonts w:ascii="Minion Pro Cyr" w:hAnsi="Minion Pro Cyr" w:cs="Minion Pro Cyr"/>
        </w:rPr>
        <w:t>создаваться</w:t>
      </w:r>
      <w:r>
        <w:t xml:space="preserve"> </w:t>
      </w:r>
      <w:r>
        <w:rPr>
          <w:rFonts w:ascii="Minion Pro Cyr" w:hAnsi="Minion Pro Cyr" w:cs="Minion Pro Cyr"/>
        </w:rPr>
        <w:t>и</w:t>
      </w:r>
      <w:r>
        <w:t xml:space="preserve"> </w:t>
      </w:r>
      <w:r>
        <w:rPr>
          <w:rFonts w:ascii="Minion Pro Cyr" w:hAnsi="Minion Pro Cyr" w:cs="Minion Pro Cyr"/>
        </w:rPr>
        <w:t>по</w:t>
      </w:r>
      <w:r>
        <w:t xml:space="preserve"> </w:t>
      </w:r>
      <w:r>
        <w:rPr>
          <w:rFonts w:ascii="Minion Pro Cyr" w:hAnsi="Minion Pro Cyr" w:cs="Minion Pro Cyr"/>
        </w:rPr>
        <w:t>какому</w:t>
      </w:r>
      <w:r>
        <w:t>-</w:t>
      </w:r>
      <w:r>
        <w:rPr>
          <w:rFonts w:ascii="Minion Pro Cyr" w:hAnsi="Minion Pro Cyr" w:cs="Minion Pro Cyr"/>
        </w:rPr>
        <w:t>то</w:t>
      </w:r>
      <w:r>
        <w:t xml:space="preserve"> </w:t>
      </w:r>
      <w:r>
        <w:rPr>
          <w:rFonts w:ascii="Minion Pro Cyr" w:hAnsi="Minion Pro Cyr" w:cs="Minion Pro Cyr"/>
        </w:rPr>
        <w:t>востребованному</w:t>
      </w:r>
      <w:r>
        <w:t xml:space="preserve">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контексте</w:t>
      </w:r>
      <w:r>
        <w:t xml:space="preserve"> </w:t>
      </w:r>
      <w:r>
        <w:rPr>
          <w:rFonts w:ascii="Minion Pro Cyr" w:hAnsi="Minion Pro Cyr" w:cs="Minion Pro Cyr"/>
        </w:rPr>
        <w:t>случайному</w:t>
      </w:r>
      <w:r>
        <w:t xml:space="preserve"> </w:t>
      </w:r>
      <w:r>
        <w:rPr>
          <w:rFonts w:ascii="Minion Pro Cyr" w:hAnsi="Minion Pro Cyr" w:cs="Minion Pro Cyr"/>
        </w:rPr>
        <w:t>признаку</w:t>
      </w:r>
      <w:r>
        <w:t xml:space="preserve">, </w:t>
      </w:r>
      <w:r>
        <w:rPr>
          <w:rFonts w:ascii="Minion Pro Cyr" w:hAnsi="Minion Pro Cyr" w:cs="Minion Pro Cyr"/>
        </w:rPr>
        <w:t>как</w:t>
      </w:r>
      <w:r>
        <w:t xml:space="preserve"> </w:t>
      </w:r>
      <w:r>
        <w:rPr>
          <w:rFonts w:ascii="Minion Pro Cyr" w:hAnsi="Minion Pro Cyr" w:cs="Minion Pro Cyr"/>
        </w:rPr>
        <w:t>это</w:t>
      </w:r>
      <w:r>
        <w:t xml:space="preserve"> </w:t>
      </w:r>
      <w:r>
        <w:rPr>
          <w:rFonts w:ascii="Minion Pro Cyr" w:hAnsi="Minion Pro Cyr" w:cs="Minion Pro Cyr"/>
        </w:rPr>
        <w:t>происходит</w:t>
      </w:r>
      <w:r>
        <w:t xml:space="preserve">, </w:t>
      </w:r>
      <w:r>
        <w:rPr>
          <w:rFonts w:ascii="Minion Pro Cyr" w:hAnsi="Minion Pro Cyr" w:cs="Minion Pro Cyr"/>
        </w:rPr>
        <w:t>например</w:t>
      </w:r>
      <w:r>
        <w:t xml:space="preserve">,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повести</w:t>
      </w:r>
      <w:r>
        <w:t xml:space="preserve"> </w:t>
      </w:r>
      <w:r>
        <w:rPr>
          <w:rFonts w:ascii="Minion Pro Cyr" w:hAnsi="Minion Pro Cyr" w:cs="Minion Pro Cyr"/>
        </w:rPr>
        <w:t>Чехова</w:t>
      </w:r>
      <w:r>
        <w:t xml:space="preserve"> «</w:t>
      </w:r>
      <w:r>
        <w:rPr>
          <w:rFonts w:ascii="Minion Pro Cyr" w:hAnsi="Minion Pro Cyr" w:cs="Minion Pro Cyr"/>
        </w:rPr>
        <w:t>Степь</w:t>
      </w:r>
      <w:r>
        <w:t xml:space="preserve">»: </w:t>
      </w:r>
    </w:p>
    <w:p w:rsidR="00FA303C" w:rsidRDefault="00FA303C" w:rsidP="00FA303C">
      <w:pPr>
        <w:pStyle w:val="af2"/>
        <w:rPr>
          <w:i/>
          <w:iCs/>
        </w:rPr>
      </w:pPr>
      <w:r>
        <w:rPr>
          <w:i/>
          <w:iCs/>
        </w:rPr>
        <w:t xml:space="preserve">– </w:t>
      </w:r>
      <w:r>
        <w:rPr>
          <w:rFonts w:ascii="Minion Pro Cyr" w:hAnsi="Minion Pro Cyr" w:cs="Minion Pro Cyr"/>
          <w:i/>
          <w:iCs/>
        </w:rPr>
        <w:t>Дед</w:t>
      </w:r>
      <w:r>
        <w:rPr>
          <w:i/>
          <w:iCs/>
        </w:rPr>
        <w:t xml:space="preserve">, </w:t>
      </w:r>
      <w:r>
        <w:rPr>
          <w:rFonts w:ascii="Minion Pro Cyr" w:hAnsi="Minion Pro Cyr" w:cs="Minion Pro Cyr"/>
          <w:i/>
          <w:iCs/>
        </w:rPr>
        <w:t>зачем</w:t>
      </w:r>
      <w:r>
        <w:rPr>
          <w:i/>
          <w:iCs/>
        </w:rPr>
        <w:t xml:space="preserve"> </w:t>
      </w:r>
      <w:r>
        <w:rPr>
          <w:rFonts w:ascii="Minion Pro Cyr" w:hAnsi="Minion Pro Cyr" w:cs="Minion Pro Cyr"/>
          <w:i/>
          <w:iCs/>
        </w:rPr>
        <w:t>ты</w:t>
      </w:r>
      <w:r>
        <w:rPr>
          <w:i/>
          <w:iCs/>
        </w:rPr>
        <w:t xml:space="preserve"> </w:t>
      </w:r>
      <w:r>
        <w:rPr>
          <w:rFonts w:ascii="Minion Pro Cyr" w:hAnsi="Minion Pro Cyr" w:cs="Minion Pro Cyr"/>
          <w:i/>
          <w:iCs/>
        </w:rPr>
        <w:t>пьешь</w:t>
      </w:r>
      <w:r>
        <w:rPr>
          <w:i/>
          <w:iCs/>
        </w:rPr>
        <w:t xml:space="preserve"> </w:t>
      </w:r>
      <w:r>
        <w:rPr>
          <w:rFonts w:ascii="Minion Pro Cyr" w:hAnsi="Minion Pro Cyr" w:cs="Minion Pro Cyr"/>
          <w:i/>
          <w:iCs/>
        </w:rPr>
        <w:t>из</w:t>
      </w:r>
      <w:r>
        <w:rPr>
          <w:i/>
          <w:iCs/>
        </w:rPr>
        <w:t xml:space="preserve"> </w:t>
      </w:r>
      <w:r>
        <w:rPr>
          <w:rFonts w:ascii="Minion Pro Cyr" w:hAnsi="Minion Pro Cyr" w:cs="Minion Pro Cyr"/>
          <w:i/>
          <w:iCs/>
        </w:rPr>
        <w:t>лампадки</w:t>
      </w:r>
      <w:r>
        <w:rPr>
          <w:i/>
          <w:iCs/>
        </w:rPr>
        <w:t xml:space="preserve">? – </w:t>
      </w:r>
      <w:r>
        <w:rPr>
          <w:rFonts w:ascii="Minion Pro Cyr" w:hAnsi="Minion Pro Cyr" w:cs="Minion Pro Cyr"/>
          <w:i/>
          <w:iCs/>
        </w:rPr>
        <w:t>удивился</w:t>
      </w:r>
      <w:r>
        <w:rPr>
          <w:i/>
          <w:iCs/>
        </w:rPr>
        <w:t xml:space="preserve"> </w:t>
      </w:r>
      <w:r>
        <w:rPr>
          <w:rFonts w:ascii="Minion Pro Cyr" w:hAnsi="Minion Pro Cyr" w:cs="Minion Pro Cyr"/>
          <w:i/>
          <w:iCs/>
        </w:rPr>
        <w:t>Егорушка</w:t>
      </w:r>
      <w:r>
        <w:rPr>
          <w:i/>
          <w:iCs/>
        </w:rPr>
        <w:t xml:space="preserve">. </w:t>
      </w:r>
    </w:p>
    <w:p w:rsidR="00FA303C" w:rsidRDefault="00FA303C" w:rsidP="00FA303C">
      <w:pPr>
        <w:pStyle w:val="af2"/>
      </w:pPr>
      <w:r>
        <w:rPr>
          <w:i/>
          <w:iCs/>
        </w:rPr>
        <w:t xml:space="preserve">– </w:t>
      </w:r>
      <w:r>
        <w:rPr>
          <w:rFonts w:ascii="Minion Pro Cyr" w:hAnsi="Minion Pro Cyr" w:cs="Minion Pro Cyr"/>
          <w:i/>
          <w:iCs/>
        </w:rPr>
        <w:t>Кто</w:t>
      </w:r>
      <w:r>
        <w:rPr>
          <w:i/>
          <w:iCs/>
        </w:rPr>
        <w:t xml:space="preserve"> </w:t>
      </w:r>
      <w:r>
        <w:rPr>
          <w:rFonts w:ascii="Minion Pro Cyr" w:hAnsi="Minion Pro Cyr" w:cs="Minion Pro Cyr"/>
          <w:i/>
          <w:iCs/>
        </w:rPr>
        <w:t>пьет</w:t>
      </w:r>
      <w:r>
        <w:rPr>
          <w:i/>
          <w:iCs/>
        </w:rPr>
        <w:t xml:space="preserve"> </w:t>
      </w:r>
      <w:r>
        <w:rPr>
          <w:rFonts w:ascii="Minion Pro Cyr" w:hAnsi="Minion Pro Cyr" w:cs="Minion Pro Cyr"/>
          <w:i/>
          <w:iCs/>
        </w:rPr>
        <w:t>из</w:t>
      </w:r>
      <w:r>
        <w:rPr>
          <w:i/>
          <w:iCs/>
        </w:rPr>
        <w:t xml:space="preserve"> </w:t>
      </w:r>
      <w:r>
        <w:rPr>
          <w:rFonts w:ascii="Minion Pro Cyr" w:hAnsi="Minion Pro Cyr" w:cs="Minion Pro Cyr"/>
          <w:i/>
          <w:iCs/>
        </w:rPr>
        <w:t>ведра</w:t>
      </w:r>
      <w:r>
        <w:rPr>
          <w:i/>
          <w:iCs/>
        </w:rPr>
        <w:t xml:space="preserve">, </w:t>
      </w:r>
      <w:r>
        <w:rPr>
          <w:rFonts w:ascii="Minion Pro Cyr" w:hAnsi="Minion Pro Cyr" w:cs="Minion Pro Cyr"/>
          <w:i/>
          <w:iCs/>
        </w:rPr>
        <w:t>а</w:t>
      </w:r>
      <w:r>
        <w:rPr>
          <w:i/>
          <w:iCs/>
        </w:rPr>
        <w:t xml:space="preserve"> </w:t>
      </w:r>
      <w:r>
        <w:rPr>
          <w:rFonts w:ascii="Minion Pro Cyr" w:hAnsi="Minion Pro Cyr" w:cs="Minion Pro Cyr"/>
          <w:i/>
          <w:iCs/>
        </w:rPr>
        <w:t>кто</w:t>
      </w:r>
      <w:r>
        <w:rPr>
          <w:i/>
          <w:iCs/>
        </w:rPr>
        <w:t xml:space="preserve"> </w:t>
      </w:r>
      <w:r>
        <w:rPr>
          <w:rFonts w:ascii="Minion Pro Cyr" w:hAnsi="Minion Pro Cyr" w:cs="Minion Pro Cyr"/>
          <w:i/>
          <w:iCs/>
        </w:rPr>
        <w:t>из</w:t>
      </w:r>
      <w:r>
        <w:rPr>
          <w:i/>
          <w:iCs/>
        </w:rPr>
        <w:t xml:space="preserve"> </w:t>
      </w:r>
      <w:r>
        <w:rPr>
          <w:rFonts w:ascii="Minion Pro Cyr" w:hAnsi="Minion Pro Cyr" w:cs="Minion Pro Cyr"/>
          <w:i/>
          <w:iCs/>
        </w:rPr>
        <w:t>лампадки</w:t>
      </w:r>
      <w:r>
        <w:rPr>
          <w:i/>
          <w:iCs/>
        </w:rPr>
        <w:t xml:space="preserve">. </w:t>
      </w:r>
    </w:p>
    <w:p w:rsidR="00FA303C" w:rsidRDefault="00FA303C" w:rsidP="00FA303C">
      <w:pPr>
        <w:pStyle w:val="af2"/>
      </w:pPr>
      <w:proofErr w:type="gramStart"/>
      <w:r>
        <w:rPr>
          <w:rFonts w:ascii="Minion Pro Cyr" w:hAnsi="Minion Pro Cyr" w:cs="Minion Pro Cyr"/>
        </w:rPr>
        <w:t>С</w:t>
      </w:r>
      <w:r>
        <w:t xml:space="preserve"> </w:t>
      </w:r>
      <w:r>
        <w:rPr>
          <w:rFonts w:ascii="Minion Pro Cyr" w:hAnsi="Minion Pro Cyr" w:cs="Minion Pro Cyr"/>
        </w:rPr>
        <w:t>точки</w:t>
      </w:r>
      <w:r>
        <w:t xml:space="preserve"> </w:t>
      </w:r>
      <w:r>
        <w:rPr>
          <w:rFonts w:ascii="Minion Pro Cyr" w:hAnsi="Minion Pro Cyr" w:cs="Minion Pro Cyr"/>
        </w:rPr>
        <w:t>зрения</w:t>
      </w:r>
      <w:r>
        <w:t xml:space="preserve"> </w:t>
      </w:r>
      <w:r>
        <w:rPr>
          <w:rFonts w:ascii="Minion Pro Cyr" w:hAnsi="Minion Pro Cyr" w:cs="Minion Pro Cyr"/>
        </w:rPr>
        <w:t>отвечающего</w:t>
      </w:r>
      <w:r>
        <w:t xml:space="preserve">, </w:t>
      </w:r>
      <w:r>
        <w:rPr>
          <w:rFonts w:ascii="Minion Pro Cyr" w:hAnsi="Minion Pro Cyr" w:cs="Minion Pro Cyr"/>
        </w:rPr>
        <w:t>поясняет</w:t>
      </w:r>
      <w:r>
        <w:t xml:space="preserve"> </w:t>
      </w:r>
      <w:r>
        <w:rPr>
          <w:rFonts w:ascii="Minion Pro Cyr" w:hAnsi="Minion Pro Cyr" w:cs="Minion Pro Cyr"/>
        </w:rPr>
        <w:t>В</w:t>
      </w:r>
      <w:r>
        <w:t xml:space="preserve">. </w:t>
      </w:r>
      <w:r>
        <w:rPr>
          <w:rFonts w:ascii="Minion Pro Cyr" w:hAnsi="Minion Pro Cyr" w:cs="Minion Pro Cyr"/>
        </w:rPr>
        <w:t>Г</w:t>
      </w:r>
      <w:r>
        <w:t xml:space="preserve">. </w:t>
      </w:r>
      <w:r>
        <w:rPr>
          <w:rFonts w:ascii="Minion Pro Cyr" w:hAnsi="Minion Pro Cyr" w:cs="Minion Pro Cyr"/>
        </w:rPr>
        <w:t>Гак</w:t>
      </w:r>
      <w:r>
        <w:t xml:space="preserve">, </w:t>
      </w:r>
      <w:r>
        <w:rPr>
          <w:rFonts w:ascii="Minion Pro Cyr" w:hAnsi="Minion Pro Cyr" w:cs="Minion Pro Cyr"/>
        </w:rPr>
        <w:t>люди</w:t>
      </w:r>
      <w:r>
        <w:t xml:space="preserve"> </w:t>
      </w:r>
      <w:r>
        <w:rPr>
          <w:rFonts w:ascii="Minion Pro Cyr" w:hAnsi="Minion Pro Cyr" w:cs="Minion Pro Cyr"/>
        </w:rPr>
        <w:t>делятся</w:t>
      </w:r>
      <w:r>
        <w:t xml:space="preserve"> </w:t>
      </w:r>
      <w:r>
        <w:rPr>
          <w:rFonts w:ascii="Minion Pro Cyr" w:hAnsi="Minion Pro Cyr" w:cs="Minion Pro Cyr"/>
        </w:rPr>
        <w:t>здесь</w:t>
      </w:r>
      <w:r>
        <w:t xml:space="preserve"> </w:t>
      </w:r>
      <w:r>
        <w:rPr>
          <w:rFonts w:ascii="Minion Pro Cyr" w:hAnsi="Minion Pro Cyr" w:cs="Minion Pro Cyr"/>
        </w:rPr>
        <w:t>на</w:t>
      </w:r>
      <w:r>
        <w:t xml:space="preserve"> </w:t>
      </w:r>
      <w:r>
        <w:rPr>
          <w:rFonts w:ascii="Minion Pro Cyr" w:hAnsi="Minion Pro Cyr" w:cs="Minion Pro Cyr"/>
        </w:rPr>
        <w:t>два</w:t>
      </w:r>
      <w:r>
        <w:t xml:space="preserve"> </w:t>
      </w:r>
      <w:r>
        <w:rPr>
          <w:rFonts w:ascii="Minion Pro Cyr" w:hAnsi="Minion Pro Cyr" w:cs="Minion Pro Cyr"/>
        </w:rPr>
        <w:t>взаимно</w:t>
      </w:r>
      <w:r>
        <w:t xml:space="preserve"> </w:t>
      </w:r>
      <w:r>
        <w:rPr>
          <w:rFonts w:ascii="Minion Pro Cyr" w:hAnsi="Minion Pro Cyr" w:cs="Minion Pro Cyr"/>
        </w:rPr>
        <w:t>и</w:t>
      </w:r>
      <w:r>
        <w:rPr>
          <w:rFonts w:ascii="Minion Pro Cyr" w:hAnsi="Minion Pro Cyr" w:cs="Minion Pro Cyr"/>
        </w:rPr>
        <w:t>с</w:t>
      </w:r>
      <w:r>
        <w:rPr>
          <w:rFonts w:ascii="Minion Pro Cyr" w:hAnsi="Minion Pro Cyr" w:cs="Minion Pro Cyr"/>
        </w:rPr>
        <w:t>ключающих</w:t>
      </w:r>
      <w:r>
        <w:t xml:space="preserve"> </w:t>
      </w:r>
      <w:r>
        <w:rPr>
          <w:rFonts w:ascii="Minion Pro Cyr" w:hAnsi="Minion Pro Cyr" w:cs="Minion Pro Cyr"/>
        </w:rPr>
        <w:t>класса</w:t>
      </w:r>
      <w:r>
        <w:t>: «</w:t>
      </w:r>
      <w:r>
        <w:rPr>
          <w:rFonts w:ascii="Minion Pro Cyr" w:hAnsi="Minion Pro Cyr" w:cs="Minion Pro Cyr"/>
        </w:rPr>
        <w:t>тех</w:t>
      </w:r>
      <w:r>
        <w:t xml:space="preserve">, </w:t>
      </w:r>
      <w:r>
        <w:rPr>
          <w:rFonts w:ascii="Minion Pro Cyr" w:hAnsi="Minion Pro Cyr" w:cs="Minion Pro Cyr"/>
        </w:rPr>
        <w:t>кто</w:t>
      </w:r>
      <w:r>
        <w:t xml:space="preserve"> </w:t>
      </w:r>
      <w:r>
        <w:rPr>
          <w:rFonts w:ascii="Minion Pro Cyr" w:hAnsi="Minion Pro Cyr" w:cs="Minion Pro Cyr"/>
        </w:rPr>
        <w:t>пьет</w:t>
      </w:r>
      <w:r>
        <w:t xml:space="preserve"> </w:t>
      </w:r>
      <w:r>
        <w:rPr>
          <w:rFonts w:ascii="Minion Pro Cyr" w:hAnsi="Minion Pro Cyr" w:cs="Minion Pro Cyr"/>
        </w:rPr>
        <w:t>из</w:t>
      </w:r>
      <w:r>
        <w:t xml:space="preserve"> </w:t>
      </w:r>
      <w:r>
        <w:rPr>
          <w:rFonts w:ascii="Minion Pro Cyr" w:hAnsi="Minion Pro Cyr" w:cs="Minion Pro Cyr"/>
        </w:rPr>
        <w:t>ведра</w:t>
      </w:r>
      <w:r>
        <w:t xml:space="preserve">» </w:t>
      </w:r>
      <w:r>
        <w:rPr>
          <w:rFonts w:ascii="Minion Pro Cyr" w:hAnsi="Minion Pro Cyr" w:cs="Minion Pro Cyr"/>
        </w:rPr>
        <w:t>и</w:t>
      </w:r>
      <w:r>
        <w:t xml:space="preserve"> «</w:t>
      </w:r>
      <w:r>
        <w:rPr>
          <w:rFonts w:ascii="Minion Pro Cyr" w:hAnsi="Minion Pro Cyr" w:cs="Minion Pro Cyr"/>
        </w:rPr>
        <w:t>тех</w:t>
      </w:r>
      <w:r>
        <w:t xml:space="preserve">, </w:t>
      </w:r>
      <w:r>
        <w:rPr>
          <w:rFonts w:ascii="Minion Pro Cyr" w:hAnsi="Minion Pro Cyr" w:cs="Minion Pro Cyr"/>
        </w:rPr>
        <w:t>кто</w:t>
      </w:r>
      <w:r>
        <w:t xml:space="preserve"> </w:t>
      </w:r>
      <w:r>
        <w:rPr>
          <w:rFonts w:ascii="Minion Pro Cyr" w:hAnsi="Minion Pro Cyr" w:cs="Minion Pro Cyr"/>
        </w:rPr>
        <w:t>пьет</w:t>
      </w:r>
      <w:r>
        <w:t xml:space="preserve"> </w:t>
      </w:r>
      <w:r>
        <w:rPr>
          <w:rFonts w:ascii="Minion Pro Cyr" w:hAnsi="Minion Pro Cyr" w:cs="Minion Pro Cyr"/>
        </w:rPr>
        <w:t>из</w:t>
      </w:r>
      <w:r>
        <w:t xml:space="preserve"> </w:t>
      </w:r>
      <w:r>
        <w:rPr>
          <w:rFonts w:ascii="Minion Pro Cyr" w:hAnsi="Minion Pro Cyr" w:cs="Minion Pro Cyr"/>
        </w:rPr>
        <w:t>лампадки</w:t>
      </w:r>
      <w:r>
        <w:t xml:space="preserve">»; </w:t>
      </w:r>
      <w:r>
        <w:rPr>
          <w:rFonts w:ascii="Minion Pro Cyr" w:hAnsi="Minion Pro Cyr" w:cs="Minion Pro Cyr"/>
        </w:rPr>
        <w:t>причем</w:t>
      </w:r>
      <w:r>
        <w:t xml:space="preserve"> </w:t>
      </w:r>
      <w:r>
        <w:rPr>
          <w:rFonts w:ascii="Minion Pro Cyr" w:hAnsi="Minion Pro Cyr" w:cs="Minion Pro Cyr"/>
        </w:rPr>
        <w:t>осн</w:t>
      </w:r>
      <w:r>
        <w:rPr>
          <w:rFonts w:ascii="Minion Pro Cyr" w:hAnsi="Minion Pro Cyr" w:cs="Minion Pro Cyr"/>
        </w:rPr>
        <w:t>о</w:t>
      </w:r>
      <w:r>
        <w:rPr>
          <w:rFonts w:ascii="Minion Pro Cyr" w:hAnsi="Minion Pro Cyr" w:cs="Minion Pro Cyr"/>
        </w:rPr>
        <w:t>ванием</w:t>
      </w:r>
      <w:r>
        <w:t xml:space="preserve"> </w:t>
      </w:r>
      <w:r>
        <w:rPr>
          <w:rFonts w:ascii="Minion Pro Cyr" w:hAnsi="Minion Pro Cyr" w:cs="Minion Pro Cyr"/>
        </w:rPr>
        <w:t>такого</w:t>
      </w:r>
      <w:r>
        <w:t xml:space="preserve"> </w:t>
      </w:r>
      <w:r>
        <w:rPr>
          <w:rFonts w:ascii="Minion Pro Cyr" w:hAnsi="Minion Pro Cyr" w:cs="Minion Pro Cyr"/>
        </w:rPr>
        <w:t>деления</w:t>
      </w:r>
      <w:r>
        <w:t xml:space="preserve"> </w:t>
      </w:r>
      <w:r>
        <w:rPr>
          <w:rFonts w:ascii="Minion Pro Cyr" w:hAnsi="Minion Pro Cyr" w:cs="Minion Pro Cyr"/>
        </w:rPr>
        <w:t>служат</w:t>
      </w:r>
      <w:r>
        <w:t xml:space="preserve"> </w:t>
      </w:r>
      <w:r>
        <w:rPr>
          <w:rFonts w:ascii="Minion Pro Cyr" w:hAnsi="Minion Pro Cyr" w:cs="Minion Pro Cyr"/>
        </w:rPr>
        <w:t>присоединенные</w:t>
      </w:r>
      <w:r>
        <w:t xml:space="preserve">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контексте</w:t>
      </w:r>
      <w:r>
        <w:t xml:space="preserve"> </w:t>
      </w:r>
      <w:r>
        <w:rPr>
          <w:rFonts w:ascii="Minion Pro Cyr" w:hAnsi="Minion Pro Cyr" w:cs="Minion Pro Cyr"/>
        </w:rPr>
        <w:t>предикаты</w:t>
      </w:r>
      <w:r>
        <w:t xml:space="preserve">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отношении</w:t>
      </w:r>
      <w:r>
        <w:t xml:space="preserve"> </w:t>
      </w:r>
      <w:r>
        <w:rPr>
          <w:rFonts w:ascii="Minion Pro Cyr" w:hAnsi="Minion Pro Cyr" w:cs="Minion Pro Cyr"/>
        </w:rPr>
        <w:t>дизъюнкции</w:t>
      </w:r>
      <w:r>
        <w:t xml:space="preserve">: </w:t>
      </w:r>
      <w:r>
        <w:rPr>
          <w:rFonts w:ascii="Minion Pro Cyr" w:hAnsi="Minion Pro Cyr" w:cs="Minion Pro Cyr"/>
          <w:i/>
          <w:iCs/>
        </w:rPr>
        <w:t>пить</w:t>
      </w:r>
      <w:r>
        <w:rPr>
          <w:i/>
          <w:iCs/>
        </w:rPr>
        <w:t xml:space="preserve"> </w:t>
      </w:r>
      <w:r>
        <w:rPr>
          <w:rFonts w:ascii="Minion Pro Cyr" w:hAnsi="Minion Pro Cyr" w:cs="Minion Pro Cyr"/>
          <w:i/>
          <w:iCs/>
        </w:rPr>
        <w:t>из</w:t>
      </w:r>
      <w:r>
        <w:rPr>
          <w:i/>
          <w:iCs/>
        </w:rPr>
        <w:t xml:space="preserve"> </w:t>
      </w:r>
      <w:r>
        <w:rPr>
          <w:rFonts w:ascii="Minion Pro Cyr" w:hAnsi="Minion Pro Cyr" w:cs="Minion Pro Cyr"/>
          <w:i/>
          <w:iCs/>
        </w:rPr>
        <w:t>ведра</w:t>
      </w:r>
      <w:r>
        <w:t xml:space="preserve"> </w:t>
      </w:r>
      <w:r>
        <w:rPr>
          <w:rFonts w:ascii="Minion Pro Cyr" w:hAnsi="Minion Pro Cyr" w:cs="Minion Pro Cyr"/>
        </w:rPr>
        <w:t>и</w:t>
      </w:r>
      <w:r>
        <w:t xml:space="preserve"> </w:t>
      </w:r>
      <w:r>
        <w:rPr>
          <w:rFonts w:ascii="Minion Pro Cyr" w:hAnsi="Minion Pro Cyr" w:cs="Minion Pro Cyr"/>
          <w:i/>
          <w:iCs/>
        </w:rPr>
        <w:t>пить</w:t>
      </w:r>
      <w:r>
        <w:rPr>
          <w:i/>
          <w:iCs/>
        </w:rPr>
        <w:t xml:space="preserve"> </w:t>
      </w:r>
      <w:r>
        <w:rPr>
          <w:rFonts w:ascii="Minion Pro Cyr" w:hAnsi="Minion Pro Cyr" w:cs="Minion Pro Cyr"/>
          <w:i/>
          <w:iCs/>
        </w:rPr>
        <w:t>из</w:t>
      </w:r>
      <w:r>
        <w:rPr>
          <w:i/>
          <w:iCs/>
        </w:rPr>
        <w:t xml:space="preserve"> </w:t>
      </w:r>
      <w:r>
        <w:rPr>
          <w:rFonts w:ascii="Minion Pro Cyr" w:hAnsi="Minion Pro Cyr" w:cs="Minion Pro Cyr"/>
          <w:i/>
          <w:iCs/>
        </w:rPr>
        <w:t>лампадки</w:t>
      </w:r>
      <w:r>
        <w:t xml:space="preserve"> (</w:t>
      </w:r>
      <w:r>
        <w:rPr>
          <w:rFonts w:ascii="Minion Pro Cyr" w:hAnsi="Minion Pro Cyr" w:cs="Minion Pro Cyr"/>
        </w:rPr>
        <w:t>В</w:t>
      </w:r>
      <w:r>
        <w:t>.</w:t>
      </w:r>
      <w:r>
        <w:rPr>
          <w:rFonts w:ascii="Minion Pro Cyr" w:hAnsi="Minion Pro Cyr" w:cs="Minion Pro Cyr"/>
        </w:rPr>
        <w:t>Г</w:t>
      </w:r>
      <w:r>
        <w:t xml:space="preserve">. </w:t>
      </w:r>
      <w:r>
        <w:rPr>
          <w:rFonts w:ascii="Minion Pro Cyr" w:hAnsi="Minion Pro Cyr" w:cs="Minion Pro Cyr"/>
        </w:rPr>
        <w:t>Гак</w:t>
      </w:r>
      <w:r>
        <w:t xml:space="preserve"> </w:t>
      </w:r>
      <w:r>
        <w:rPr>
          <w:rFonts w:ascii="Minion Pro Cyr" w:hAnsi="Minion Pro Cyr" w:cs="Minion Pro Cyr"/>
        </w:rPr>
        <w:t>Онтологические</w:t>
      </w:r>
      <w:r>
        <w:t xml:space="preserve"> </w:t>
      </w:r>
      <w:r>
        <w:rPr>
          <w:rFonts w:ascii="Minion Pro Cyr" w:hAnsi="Minion Pro Cyr" w:cs="Minion Pro Cyr"/>
        </w:rPr>
        <w:t>прагматические</w:t>
      </w:r>
      <w:r>
        <w:t xml:space="preserve"> </w:t>
      </w:r>
      <w:r>
        <w:rPr>
          <w:rFonts w:ascii="Minion Pro Cyr" w:hAnsi="Minion Pro Cyr" w:cs="Minion Pro Cyr"/>
        </w:rPr>
        <w:t>классы</w:t>
      </w:r>
      <w:r>
        <w:t xml:space="preserve"> // </w:t>
      </w:r>
      <w:r>
        <w:rPr>
          <w:rFonts w:ascii="Minion Pro Cyr" w:hAnsi="Minion Pro Cyr" w:cs="Minion Pro Cyr"/>
        </w:rPr>
        <w:t>Языковые</w:t>
      </w:r>
      <w:r>
        <w:t xml:space="preserve"> </w:t>
      </w:r>
      <w:r>
        <w:rPr>
          <w:rFonts w:ascii="Minion Pro Cyr" w:hAnsi="Minion Pro Cyr" w:cs="Minion Pro Cyr"/>
        </w:rPr>
        <w:t>преобразования</w:t>
      </w:r>
      <w:r>
        <w:t>.</w:t>
      </w:r>
      <w:proofErr w:type="gramEnd"/>
      <w:r>
        <w:t xml:space="preserve"> </w:t>
      </w:r>
      <w:r>
        <w:rPr>
          <w:rFonts w:ascii="Minion Pro Cyr" w:hAnsi="Minion Pro Cyr" w:cs="Minion Pro Cyr"/>
        </w:rPr>
        <w:t>М</w:t>
      </w:r>
      <w:r>
        <w:t xml:space="preserve">.: </w:t>
      </w:r>
      <w:r>
        <w:rPr>
          <w:rFonts w:ascii="Minion Pro Cyr" w:hAnsi="Minion Pro Cyr" w:cs="Minion Pro Cyr"/>
        </w:rPr>
        <w:t>Языки</w:t>
      </w:r>
      <w:r>
        <w:t xml:space="preserve"> </w:t>
      </w:r>
      <w:r>
        <w:rPr>
          <w:rFonts w:ascii="Minion Pro Cyr" w:hAnsi="Minion Pro Cyr" w:cs="Minion Pro Cyr"/>
        </w:rPr>
        <w:t>русской</w:t>
      </w:r>
      <w:r>
        <w:t xml:space="preserve"> </w:t>
      </w:r>
      <w:r>
        <w:rPr>
          <w:rFonts w:ascii="Minion Pro Cyr" w:hAnsi="Minion Pro Cyr" w:cs="Minion Pro Cyr"/>
        </w:rPr>
        <w:t>культуры</w:t>
      </w:r>
      <w:r>
        <w:t xml:space="preserve">, 1998. </w:t>
      </w:r>
      <w:proofErr w:type="gramStart"/>
      <w:r>
        <w:rPr>
          <w:rFonts w:ascii="Minion Pro Cyr" w:hAnsi="Minion Pro Cyr" w:cs="Minion Pro Cyr"/>
        </w:rPr>
        <w:t>С</w:t>
      </w:r>
      <w:r>
        <w:t>. 32–40).</w:t>
      </w:r>
      <w:proofErr w:type="gramEnd"/>
      <w:r>
        <w:t xml:space="preserve"> </w:t>
      </w:r>
      <w:r>
        <w:rPr>
          <w:rFonts w:ascii="Minion Pro Cyr" w:hAnsi="Minion Pro Cyr" w:cs="Minion Pro Cyr"/>
        </w:rPr>
        <w:t>Такие</w:t>
      </w:r>
      <w:r>
        <w:t xml:space="preserve"> </w:t>
      </w:r>
      <w:r>
        <w:rPr>
          <w:rFonts w:ascii="Minion Pro Cyr" w:hAnsi="Minion Pro Cyr" w:cs="Minion Pro Cyr"/>
        </w:rPr>
        <w:t>образования</w:t>
      </w:r>
      <w:r>
        <w:t xml:space="preserve"> </w:t>
      </w:r>
      <w:r>
        <w:rPr>
          <w:rFonts w:ascii="Minion Pro Cyr" w:hAnsi="Minion Pro Cyr" w:cs="Minion Pro Cyr"/>
        </w:rPr>
        <w:t>легко</w:t>
      </w:r>
      <w:r>
        <w:t xml:space="preserve"> </w:t>
      </w:r>
      <w:r>
        <w:rPr>
          <w:rFonts w:ascii="Minion Pro Cyr" w:hAnsi="Minion Pro Cyr" w:cs="Minion Pro Cyr"/>
        </w:rPr>
        <w:t>создаются</w:t>
      </w:r>
      <w:r>
        <w:t xml:space="preserve"> </w:t>
      </w:r>
      <w:r>
        <w:rPr>
          <w:rFonts w:ascii="Minion Pro Cyr" w:hAnsi="Minion Pro Cyr" w:cs="Minion Pro Cyr"/>
        </w:rPr>
        <w:t>и</w:t>
      </w:r>
      <w:r>
        <w:t xml:space="preserve"> </w:t>
      </w:r>
      <w:r>
        <w:rPr>
          <w:rFonts w:ascii="Minion Pro Cyr" w:hAnsi="Minion Pro Cyr" w:cs="Minion Pro Cyr"/>
        </w:rPr>
        <w:t>так</w:t>
      </w:r>
      <w:r>
        <w:t xml:space="preserve"> </w:t>
      </w:r>
      <w:r>
        <w:rPr>
          <w:rFonts w:ascii="Minion Pro Cyr" w:hAnsi="Minion Pro Cyr" w:cs="Minion Pro Cyr"/>
        </w:rPr>
        <w:t>же</w:t>
      </w:r>
      <w:r>
        <w:t xml:space="preserve"> </w:t>
      </w:r>
      <w:r>
        <w:rPr>
          <w:rFonts w:ascii="Minion Pro Cyr" w:hAnsi="Minion Pro Cyr" w:cs="Minion Pro Cyr"/>
        </w:rPr>
        <w:t>быстро</w:t>
      </w:r>
      <w:r>
        <w:t xml:space="preserve"> </w:t>
      </w:r>
      <w:r>
        <w:rPr>
          <w:rFonts w:ascii="Minion Pro Cyr" w:hAnsi="Minion Pro Cyr" w:cs="Minion Pro Cyr"/>
        </w:rPr>
        <w:t>исчезают</w:t>
      </w:r>
      <w:r>
        <w:t xml:space="preserve">, </w:t>
      </w:r>
      <w:r>
        <w:rPr>
          <w:rFonts w:ascii="Minion Pro Cyr" w:hAnsi="Minion Pro Cyr" w:cs="Minion Pro Cyr"/>
        </w:rPr>
        <w:t>когда</w:t>
      </w:r>
      <w:r>
        <w:t xml:space="preserve">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них</w:t>
      </w:r>
      <w:r>
        <w:t xml:space="preserve"> </w:t>
      </w:r>
      <w:r>
        <w:rPr>
          <w:rFonts w:ascii="Minion Pro Cyr" w:hAnsi="Minion Pro Cyr" w:cs="Minion Pro Cyr"/>
        </w:rPr>
        <w:t>отпадает</w:t>
      </w:r>
      <w:r>
        <w:t xml:space="preserve"> </w:t>
      </w:r>
      <w:r>
        <w:rPr>
          <w:rFonts w:ascii="Minion Pro Cyr" w:hAnsi="Minion Pro Cyr" w:cs="Minion Pro Cyr"/>
        </w:rPr>
        <w:t>необход</w:t>
      </w:r>
      <w:r>
        <w:rPr>
          <w:rFonts w:ascii="Minion Pro Cyr" w:hAnsi="Minion Pro Cyr" w:cs="Minion Pro Cyr"/>
        </w:rPr>
        <w:t>и</w:t>
      </w:r>
      <w:r>
        <w:rPr>
          <w:rFonts w:ascii="Minion Pro Cyr" w:hAnsi="Minion Pro Cyr" w:cs="Minion Pro Cyr"/>
        </w:rPr>
        <w:t>мость</w:t>
      </w:r>
      <w:r>
        <w:t xml:space="preserve">, </w:t>
      </w:r>
      <w:r>
        <w:rPr>
          <w:rFonts w:ascii="Minion Pro Cyr" w:hAnsi="Minion Pro Cyr" w:cs="Minion Pro Cyr"/>
        </w:rPr>
        <w:t>но</w:t>
      </w:r>
      <w:r>
        <w:t xml:space="preserve"> </w:t>
      </w:r>
      <w:r>
        <w:rPr>
          <w:rFonts w:ascii="Minion Pro Cyr" w:hAnsi="Minion Pro Cyr" w:cs="Minion Pro Cyr"/>
        </w:rPr>
        <w:t>остаются</w:t>
      </w:r>
      <w:r>
        <w:t xml:space="preserve"> </w:t>
      </w:r>
      <w:r>
        <w:rPr>
          <w:rFonts w:ascii="Minion Pro Cyr" w:hAnsi="Minion Pro Cyr" w:cs="Minion Pro Cyr"/>
        </w:rPr>
        <w:t>вместе</w:t>
      </w:r>
      <w:r>
        <w:t xml:space="preserve"> </w:t>
      </w:r>
      <w:r>
        <w:rPr>
          <w:rFonts w:ascii="Minion Pro Cyr" w:hAnsi="Minion Pro Cyr" w:cs="Minion Pro Cyr"/>
        </w:rPr>
        <w:t>с</w:t>
      </w:r>
      <w:r>
        <w:t xml:space="preserve"> </w:t>
      </w:r>
      <w:r>
        <w:rPr>
          <w:rFonts w:ascii="Minion Pro Cyr" w:hAnsi="Minion Pro Cyr" w:cs="Minion Pro Cyr"/>
        </w:rPr>
        <w:t>тем</w:t>
      </w:r>
      <w:r>
        <w:t xml:space="preserve"> </w:t>
      </w:r>
      <w:r>
        <w:rPr>
          <w:rFonts w:ascii="Minion Pro Cyr" w:hAnsi="Minion Pro Cyr" w:cs="Minion Pro Cyr"/>
        </w:rPr>
        <w:t>множествами</w:t>
      </w:r>
      <w:r>
        <w:t xml:space="preserve">, </w:t>
      </w:r>
      <w:r>
        <w:rPr>
          <w:rFonts w:ascii="Minion Pro Cyr" w:hAnsi="Minion Pro Cyr" w:cs="Minion Pro Cyr"/>
        </w:rPr>
        <w:t>структурированными</w:t>
      </w:r>
      <w:r>
        <w:t xml:space="preserve"> </w:t>
      </w:r>
      <w:r>
        <w:rPr>
          <w:rFonts w:ascii="Minion Pro Cyr" w:hAnsi="Minion Pro Cyr" w:cs="Minion Pro Cyr"/>
        </w:rPr>
        <w:t>по</w:t>
      </w:r>
      <w:r>
        <w:t xml:space="preserve"> </w:t>
      </w:r>
      <w:r>
        <w:rPr>
          <w:rFonts w:ascii="Minion Pro Cyr" w:hAnsi="Minion Pro Cyr" w:cs="Minion Pro Cyr"/>
        </w:rPr>
        <w:t>признаку</w:t>
      </w:r>
      <w:r>
        <w:t xml:space="preserve"> «</w:t>
      </w:r>
      <w:r>
        <w:rPr>
          <w:rFonts w:ascii="Minion Pro Cyr" w:hAnsi="Minion Pro Cyr" w:cs="Minion Pro Cyr"/>
        </w:rPr>
        <w:t>мы</w:t>
      </w:r>
      <w:r>
        <w:t>» – «</w:t>
      </w:r>
      <w:r>
        <w:rPr>
          <w:rFonts w:ascii="Minion Pro Cyr" w:hAnsi="Minion Pro Cyr" w:cs="Minion Pro Cyr"/>
        </w:rPr>
        <w:t>они</w:t>
      </w:r>
      <w:r>
        <w:t>», «</w:t>
      </w:r>
      <w:r>
        <w:rPr>
          <w:rFonts w:ascii="Minion Pro Cyr" w:hAnsi="Minion Pro Cyr" w:cs="Minion Pro Cyr"/>
        </w:rPr>
        <w:t>свой</w:t>
      </w:r>
      <w:r>
        <w:t>» – «</w:t>
      </w:r>
      <w:r>
        <w:rPr>
          <w:rFonts w:ascii="Minion Pro Cyr" w:hAnsi="Minion Pro Cyr" w:cs="Minion Pro Cyr"/>
        </w:rPr>
        <w:t>чужой</w:t>
      </w:r>
      <w:r>
        <w:t>», «</w:t>
      </w:r>
      <w:r>
        <w:rPr>
          <w:rFonts w:ascii="Minion Pro Cyr" w:hAnsi="Minion Pro Cyr" w:cs="Minion Pro Cyr"/>
        </w:rPr>
        <w:t>наши</w:t>
      </w:r>
      <w:r>
        <w:t>» – «</w:t>
      </w:r>
      <w:r>
        <w:rPr>
          <w:rFonts w:ascii="Minion Pro Cyr" w:hAnsi="Minion Pro Cyr" w:cs="Minion Pro Cyr"/>
        </w:rPr>
        <w:t>не</w:t>
      </w:r>
      <w:r>
        <w:t xml:space="preserve"> </w:t>
      </w:r>
      <w:r>
        <w:rPr>
          <w:rFonts w:ascii="Minion Pro Cyr" w:hAnsi="Minion Pro Cyr" w:cs="Minion Pro Cyr"/>
        </w:rPr>
        <w:t>наши</w:t>
      </w:r>
      <w:r>
        <w:t>».</w:t>
      </w:r>
    </w:p>
  </w:footnote>
  <w:footnote w:id="5">
    <w:p w:rsidR="00FA303C" w:rsidRDefault="00FA303C" w:rsidP="00FA303C">
      <w:pPr>
        <w:pStyle w:val="af2"/>
      </w:pPr>
      <w:r>
        <w:rPr>
          <w:vertAlign w:val="superscript"/>
        </w:rPr>
        <w:footnoteRef/>
      </w:r>
      <w:r>
        <w:t xml:space="preserve">  </w:t>
      </w:r>
      <w:r>
        <w:rPr>
          <w:rFonts w:ascii="Minion Pro Cyr" w:hAnsi="Minion Pro Cyr" w:cs="Minion Pro Cyr"/>
        </w:rPr>
        <w:t>Вопреки</w:t>
      </w:r>
      <w:r>
        <w:t xml:space="preserve"> </w:t>
      </w:r>
      <w:r>
        <w:rPr>
          <w:rFonts w:ascii="Minion Pro Cyr" w:hAnsi="Minion Pro Cyr" w:cs="Minion Pro Cyr"/>
        </w:rPr>
        <w:t>непреложному</w:t>
      </w:r>
      <w:r>
        <w:t xml:space="preserve"> </w:t>
      </w:r>
      <w:r>
        <w:rPr>
          <w:rFonts w:ascii="Minion Pro Cyr" w:hAnsi="Minion Pro Cyr" w:cs="Minion Pro Cyr"/>
        </w:rPr>
        <w:t>закону</w:t>
      </w:r>
      <w:r>
        <w:t xml:space="preserve"> </w:t>
      </w:r>
      <w:r>
        <w:rPr>
          <w:rFonts w:ascii="Minion Pro Cyr" w:hAnsi="Minion Pro Cyr" w:cs="Minion Pro Cyr"/>
        </w:rPr>
        <w:t>тождества</w:t>
      </w:r>
      <w:r>
        <w:t xml:space="preserve"> </w:t>
      </w:r>
      <w:r>
        <w:rPr>
          <w:rFonts w:ascii="Minion Pro Cyr" w:hAnsi="Minion Pro Cyr" w:cs="Minion Pro Cyr"/>
        </w:rPr>
        <w:t>один</w:t>
      </w:r>
      <w:r>
        <w:t xml:space="preserve"> </w:t>
      </w:r>
      <w:r>
        <w:rPr>
          <w:rFonts w:ascii="Minion Pro Cyr" w:hAnsi="Minion Pro Cyr" w:cs="Minion Pro Cyr"/>
        </w:rPr>
        <w:t>и</w:t>
      </w:r>
      <w:r>
        <w:t xml:space="preserve"> </w:t>
      </w:r>
      <w:r>
        <w:rPr>
          <w:rFonts w:ascii="Minion Pro Cyr" w:hAnsi="Minion Pro Cyr" w:cs="Minion Pro Cyr"/>
        </w:rPr>
        <w:t>тот</w:t>
      </w:r>
      <w:r>
        <w:t xml:space="preserve"> </w:t>
      </w:r>
      <w:r>
        <w:rPr>
          <w:rFonts w:ascii="Minion Pro Cyr" w:hAnsi="Minion Pro Cyr" w:cs="Minion Pro Cyr"/>
        </w:rPr>
        <w:t>же</w:t>
      </w:r>
      <w:r>
        <w:t xml:space="preserve"> </w:t>
      </w:r>
      <w:r>
        <w:rPr>
          <w:rFonts w:ascii="Minion Pro Cyr" w:hAnsi="Minion Pro Cyr" w:cs="Minion Pro Cyr"/>
        </w:rPr>
        <w:t>объект</w:t>
      </w:r>
      <w:r>
        <w:t xml:space="preserve"> </w:t>
      </w:r>
      <w:r>
        <w:rPr>
          <w:rFonts w:ascii="Minion Pro Cyr" w:hAnsi="Minion Pro Cyr" w:cs="Minion Pro Cyr"/>
        </w:rPr>
        <w:t>оказывается</w:t>
      </w:r>
      <w:r>
        <w:t xml:space="preserve">, </w:t>
      </w:r>
      <w:r>
        <w:rPr>
          <w:rFonts w:ascii="Minion Pro Cyr" w:hAnsi="Minion Pro Cyr" w:cs="Minion Pro Cyr"/>
        </w:rPr>
        <w:t>таким</w:t>
      </w:r>
      <w:r>
        <w:t xml:space="preserve"> </w:t>
      </w:r>
      <w:r>
        <w:rPr>
          <w:rFonts w:ascii="Minion Pro Cyr" w:hAnsi="Minion Pro Cyr" w:cs="Minion Pro Cyr"/>
        </w:rPr>
        <w:t>образом</w:t>
      </w:r>
      <w:r>
        <w:t xml:space="preserve">, </w:t>
      </w:r>
      <w:r>
        <w:rPr>
          <w:rFonts w:ascii="Minion Pro Cyr" w:hAnsi="Minion Pro Cyr" w:cs="Minion Pro Cyr"/>
        </w:rPr>
        <w:t>не</w:t>
      </w:r>
      <w:r>
        <w:t xml:space="preserve"> </w:t>
      </w:r>
      <w:r>
        <w:rPr>
          <w:rFonts w:ascii="Minion Pro Cyr" w:hAnsi="Minion Pro Cyr" w:cs="Minion Pro Cyr"/>
        </w:rPr>
        <w:t>равным</w:t>
      </w:r>
      <w:r>
        <w:t xml:space="preserve"> </w:t>
      </w:r>
      <w:r>
        <w:rPr>
          <w:rFonts w:ascii="Minion Pro Cyr" w:hAnsi="Minion Pro Cyr" w:cs="Minion Pro Cyr"/>
        </w:rPr>
        <w:t>самому</w:t>
      </w:r>
      <w:r>
        <w:t xml:space="preserve"> </w:t>
      </w:r>
      <w:r>
        <w:rPr>
          <w:rFonts w:ascii="Minion Pro Cyr" w:hAnsi="Minion Pro Cyr" w:cs="Minion Pro Cyr"/>
        </w:rPr>
        <w:t>себе</w:t>
      </w:r>
      <w:r>
        <w:t xml:space="preserve">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разных</w:t>
      </w:r>
      <w:r>
        <w:t xml:space="preserve"> </w:t>
      </w:r>
      <w:r>
        <w:rPr>
          <w:rFonts w:ascii="Minion Pro Cyr" w:hAnsi="Minion Pro Cyr" w:cs="Minion Pro Cyr"/>
        </w:rPr>
        <w:t>контекстах</w:t>
      </w:r>
      <w:r>
        <w:t xml:space="preserve"> </w:t>
      </w:r>
      <w:r>
        <w:rPr>
          <w:rFonts w:ascii="Minion Pro Cyr" w:hAnsi="Minion Pro Cyr" w:cs="Minion Pro Cyr"/>
        </w:rPr>
        <w:t>мнения</w:t>
      </w:r>
      <w:r>
        <w:t xml:space="preserve">. </w:t>
      </w:r>
      <w:r>
        <w:rPr>
          <w:rFonts w:ascii="Minion Pro Cyr" w:hAnsi="Minion Pro Cyr" w:cs="Minion Pro Cyr"/>
        </w:rPr>
        <w:t>Так</w:t>
      </w:r>
      <w:r>
        <w:t xml:space="preserve"> </w:t>
      </w:r>
      <w:r>
        <w:rPr>
          <w:rFonts w:ascii="Minion Pro Cyr" w:hAnsi="Minion Pro Cyr" w:cs="Minion Pro Cyr"/>
        </w:rPr>
        <w:t>подтверждается</w:t>
      </w:r>
      <w:r>
        <w:t xml:space="preserve"> </w:t>
      </w:r>
      <w:r>
        <w:rPr>
          <w:rFonts w:ascii="Minion Pro Cyr" w:hAnsi="Minion Pro Cyr" w:cs="Minion Pro Cyr"/>
        </w:rPr>
        <w:t>при</w:t>
      </w:r>
      <w:r>
        <w:rPr>
          <w:rFonts w:ascii="Minion Pro Cyr" w:hAnsi="Minion Pro Cyr" w:cs="Minion Pro Cyr"/>
        </w:rPr>
        <w:t>н</w:t>
      </w:r>
      <w:r>
        <w:rPr>
          <w:rFonts w:ascii="Minion Pro Cyr" w:hAnsi="Minion Pro Cyr" w:cs="Minion Pro Cyr"/>
        </w:rPr>
        <w:t>ципиальное</w:t>
      </w:r>
      <w:r>
        <w:t xml:space="preserve"> </w:t>
      </w:r>
      <w:r>
        <w:rPr>
          <w:rFonts w:ascii="Minion Pro Cyr" w:hAnsi="Minion Pro Cyr" w:cs="Minion Pro Cyr"/>
        </w:rPr>
        <w:t>различие</w:t>
      </w:r>
      <w:r>
        <w:t xml:space="preserve"> </w:t>
      </w:r>
      <w:r>
        <w:rPr>
          <w:rFonts w:ascii="Minion Pro Cyr" w:hAnsi="Minion Pro Cyr" w:cs="Minion Pro Cyr"/>
        </w:rPr>
        <w:t>между</w:t>
      </w:r>
      <w:r>
        <w:t xml:space="preserve"> </w:t>
      </w:r>
      <w:r>
        <w:rPr>
          <w:rFonts w:ascii="Minion Pro Cyr" w:hAnsi="Minion Pro Cyr" w:cs="Minion Pro Cyr"/>
        </w:rPr>
        <w:t>экстенсионалом</w:t>
      </w:r>
      <w:r>
        <w:t xml:space="preserve"> </w:t>
      </w:r>
      <w:r>
        <w:rPr>
          <w:rFonts w:ascii="Minion Pro Cyr" w:hAnsi="Minion Pro Cyr" w:cs="Minion Pro Cyr"/>
        </w:rPr>
        <w:t>и</w:t>
      </w:r>
      <w:r>
        <w:t xml:space="preserve"> </w:t>
      </w:r>
      <w:r>
        <w:rPr>
          <w:rFonts w:ascii="Minion Pro Cyr" w:hAnsi="Minion Pro Cyr" w:cs="Minion Pro Cyr"/>
        </w:rPr>
        <w:t>интенсионалом</w:t>
      </w:r>
      <w:r>
        <w:t xml:space="preserve">, </w:t>
      </w:r>
      <w:r>
        <w:rPr>
          <w:rFonts w:ascii="Minion Pro Cyr" w:hAnsi="Minion Pro Cyr" w:cs="Minion Pro Cyr"/>
        </w:rPr>
        <w:t>а</w:t>
      </w:r>
      <w:r>
        <w:t xml:space="preserve"> </w:t>
      </w:r>
      <w:r>
        <w:rPr>
          <w:rFonts w:ascii="Minion Pro Cyr" w:hAnsi="Minion Pro Cyr" w:cs="Minion Pro Cyr"/>
        </w:rPr>
        <w:t>вместе</w:t>
      </w:r>
      <w:r>
        <w:t xml:space="preserve"> </w:t>
      </w:r>
      <w:r>
        <w:rPr>
          <w:rFonts w:ascii="Minion Pro Cyr" w:hAnsi="Minion Pro Cyr" w:cs="Minion Pro Cyr"/>
        </w:rPr>
        <w:t>с</w:t>
      </w:r>
      <w:r>
        <w:t xml:space="preserve"> </w:t>
      </w:r>
      <w:r>
        <w:rPr>
          <w:rFonts w:ascii="Minion Pro Cyr" w:hAnsi="Minion Pro Cyr" w:cs="Minion Pro Cyr"/>
        </w:rPr>
        <w:t>тем</w:t>
      </w:r>
      <w:r>
        <w:t xml:space="preserve"> </w:t>
      </w:r>
      <w:r>
        <w:rPr>
          <w:rFonts w:ascii="Minion Pro Cyr" w:hAnsi="Minion Pro Cyr" w:cs="Minion Pro Cyr"/>
        </w:rPr>
        <w:t>и</w:t>
      </w:r>
      <w:r>
        <w:t xml:space="preserve"> </w:t>
      </w:r>
      <w:r>
        <w:rPr>
          <w:rFonts w:ascii="Minion Pro Cyr" w:hAnsi="Minion Pro Cyr" w:cs="Minion Pro Cyr"/>
        </w:rPr>
        <w:t>следу</w:t>
      </w:r>
      <w:r>
        <w:rPr>
          <w:rFonts w:ascii="Minion Pro Cyr" w:hAnsi="Minion Pro Cyr" w:cs="Minion Pro Cyr"/>
        </w:rPr>
        <w:t>ю</w:t>
      </w:r>
      <w:r>
        <w:rPr>
          <w:rFonts w:ascii="Minion Pro Cyr" w:hAnsi="Minion Pro Cyr" w:cs="Minion Pro Cyr"/>
        </w:rPr>
        <w:t>щее</w:t>
      </w:r>
      <w:r>
        <w:t xml:space="preserve"> </w:t>
      </w:r>
      <w:r>
        <w:rPr>
          <w:rFonts w:ascii="Minion Pro Cyr" w:hAnsi="Minion Pro Cyr" w:cs="Minion Pro Cyr"/>
        </w:rPr>
        <w:t>из</w:t>
      </w:r>
      <w:r>
        <w:t xml:space="preserve"> </w:t>
      </w:r>
      <w:r>
        <w:rPr>
          <w:rFonts w:ascii="Minion Pro Cyr" w:hAnsi="Minion Pro Cyr" w:cs="Minion Pro Cyr"/>
        </w:rPr>
        <w:t>этого</w:t>
      </w:r>
      <w:r>
        <w:t xml:space="preserve"> </w:t>
      </w:r>
      <w:r>
        <w:rPr>
          <w:rFonts w:ascii="Minion Pro Cyr" w:hAnsi="Minion Pro Cyr" w:cs="Minion Pro Cyr"/>
        </w:rPr>
        <w:t>различия</w:t>
      </w:r>
      <w:r>
        <w:t xml:space="preserve"> </w:t>
      </w:r>
      <w:r>
        <w:rPr>
          <w:rFonts w:ascii="Minion Pro Cyr" w:hAnsi="Minion Pro Cyr" w:cs="Minion Pro Cyr"/>
        </w:rPr>
        <w:t>положение</w:t>
      </w:r>
      <w:r>
        <w:t xml:space="preserve">: </w:t>
      </w:r>
      <w:proofErr w:type="spellStart"/>
      <w:r>
        <w:rPr>
          <w:rFonts w:ascii="Minion Pro Cyr" w:hAnsi="Minion Pro Cyr" w:cs="Minion Pro Cyr"/>
        </w:rPr>
        <w:t>экстенсиональное</w:t>
      </w:r>
      <w:proofErr w:type="spellEnd"/>
      <w:r>
        <w:t xml:space="preserve"> </w:t>
      </w:r>
      <w:r>
        <w:rPr>
          <w:rFonts w:ascii="Minion Pro Cyr" w:hAnsi="Minion Pro Cyr" w:cs="Minion Pro Cyr"/>
        </w:rPr>
        <w:t>тождество</w:t>
      </w:r>
      <w:r>
        <w:t xml:space="preserve"> </w:t>
      </w:r>
      <w:r>
        <w:rPr>
          <w:rFonts w:ascii="Minion Pro Cyr" w:hAnsi="Minion Pro Cyr" w:cs="Minion Pro Cyr"/>
        </w:rPr>
        <w:t>не</w:t>
      </w:r>
      <w:r>
        <w:t xml:space="preserve"> </w:t>
      </w:r>
      <w:r>
        <w:rPr>
          <w:rFonts w:ascii="Minion Pro Cyr" w:hAnsi="Minion Pro Cyr" w:cs="Minion Pro Cyr"/>
        </w:rPr>
        <w:t>влечет</w:t>
      </w:r>
      <w:r>
        <w:t xml:space="preserve"> </w:t>
      </w:r>
      <w:r>
        <w:rPr>
          <w:rFonts w:ascii="Minion Pro Cyr" w:hAnsi="Minion Pro Cyr" w:cs="Minion Pro Cyr"/>
        </w:rPr>
        <w:t>обязательно</w:t>
      </w:r>
      <w:r>
        <w:t xml:space="preserve"> </w:t>
      </w:r>
      <w:proofErr w:type="spellStart"/>
      <w:r>
        <w:rPr>
          <w:rFonts w:ascii="Minion Pro Cyr" w:hAnsi="Minion Pro Cyr" w:cs="Minion Pro Cyr"/>
        </w:rPr>
        <w:t>инте</w:t>
      </w:r>
      <w:r>
        <w:rPr>
          <w:rFonts w:ascii="Minion Pro Cyr" w:hAnsi="Minion Pro Cyr" w:cs="Minion Pro Cyr"/>
        </w:rPr>
        <w:t>н</w:t>
      </w:r>
      <w:r>
        <w:rPr>
          <w:rFonts w:ascii="Minion Pro Cyr" w:hAnsi="Minion Pro Cyr" w:cs="Minion Pro Cyr"/>
        </w:rPr>
        <w:t>сиональное</w:t>
      </w:r>
      <w:proofErr w:type="spellEnd"/>
      <w:r>
        <w:t xml:space="preserve"> </w:t>
      </w:r>
      <w:r>
        <w:rPr>
          <w:rFonts w:ascii="Minion Pro Cyr" w:hAnsi="Minion Pro Cyr" w:cs="Minion Pro Cyr"/>
        </w:rPr>
        <w:t>тождество</w:t>
      </w:r>
      <w:r>
        <w:t xml:space="preserve">.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зависимости</w:t>
      </w:r>
      <w:r>
        <w:t xml:space="preserve"> </w:t>
      </w:r>
      <w:r>
        <w:rPr>
          <w:rFonts w:ascii="Minion Pro Cyr" w:hAnsi="Minion Pro Cyr" w:cs="Minion Pro Cyr"/>
        </w:rPr>
        <w:t>от</w:t>
      </w:r>
      <w:r>
        <w:t xml:space="preserve"> </w:t>
      </w:r>
      <w:r>
        <w:rPr>
          <w:rFonts w:ascii="Minion Pro Cyr" w:hAnsi="Minion Pro Cyr" w:cs="Minion Pro Cyr"/>
        </w:rPr>
        <w:t>того</w:t>
      </w:r>
      <w:r>
        <w:t xml:space="preserve">, </w:t>
      </w:r>
      <w:r>
        <w:rPr>
          <w:rFonts w:ascii="Minion Pro Cyr" w:hAnsi="Minion Pro Cyr" w:cs="Minion Pro Cyr"/>
        </w:rPr>
        <w:t>как</w:t>
      </w:r>
      <w:r>
        <w:t xml:space="preserve"> </w:t>
      </w:r>
      <w:r>
        <w:rPr>
          <w:rFonts w:ascii="Minion Pro Cyr" w:hAnsi="Minion Pro Cyr" w:cs="Minion Pro Cyr"/>
        </w:rPr>
        <w:t>определяется</w:t>
      </w:r>
      <w:r>
        <w:t xml:space="preserve">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суждении</w:t>
      </w:r>
      <w:r>
        <w:t xml:space="preserve"> </w:t>
      </w:r>
      <w:r>
        <w:rPr>
          <w:rFonts w:ascii="Minion Pro Cyr" w:hAnsi="Minion Pro Cyr" w:cs="Minion Pro Cyr"/>
        </w:rPr>
        <w:t>объект</w:t>
      </w:r>
      <w:r>
        <w:t xml:space="preserve">, </w:t>
      </w:r>
      <w:r>
        <w:rPr>
          <w:rFonts w:ascii="Minion Pro Cyr" w:hAnsi="Minion Pro Cyr" w:cs="Minion Pro Cyr"/>
        </w:rPr>
        <w:t>мен</w:t>
      </w:r>
      <w:r>
        <w:rPr>
          <w:rFonts w:ascii="Minion Pro Cyr" w:hAnsi="Minion Pro Cyr" w:cs="Minion Pro Cyr"/>
        </w:rPr>
        <w:t>я</w:t>
      </w:r>
      <w:r>
        <w:rPr>
          <w:rFonts w:ascii="Minion Pro Cyr" w:hAnsi="Minion Pro Cyr" w:cs="Minion Pro Cyr"/>
        </w:rPr>
        <w:t>ется</w:t>
      </w:r>
      <w:r>
        <w:t xml:space="preserve"> </w:t>
      </w:r>
      <w:r>
        <w:rPr>
          <w:rFonts w:ascii="Minion Pro Cyr" w:hAnsi="Minion Pro Cyr" w:cs="Minion Pro Cyr"/>
        </w:rPr>
        <w:t>и</w:t>
      </w:r>
      <w:r>
        <w:t xml:space="preserve"> </w:t>
      </w:r>
      <w:r>
        <w:rPr>
          <w:rFonts w:ascii="Minion Pro Cyr" w:hAnsi="Minion Pro Cyr" w:cs="Minion Pro Cyr"/>
        </w:rPr>
        <w:t>мнение</w:t>
      </w:r>
      <w:r>
        <w:t xml:space="preserve"> </w:t>
      </w:r>
      <w:r>
        <w:rPr>
          <w:rFonts w:ascii="Minion Pro Cyr" w:hAnsi="Minion Pro Cyr" w:cs="Minion Pro Cyr"/>
        </w:rPr>
        <w:t>об</w:t>
      </w:r>
      <w:r>
        <w:t xml:space="preserve"> </w:t>
      </w:r>
      <w:r>
        <w:rPr>
          <w:rFonts w:ascii="Minion Pro Cyr" w:hAnsi="Minion Pro Cyr" w:cs="Minion Pro Cyr"/>
        </w:rPr>
        <w:t>объекте</w:t>
      </w:r>
      <w:r>
        <w:t xml:space="preserve">, </w:t>
      </w:r>
      <w:r>
        <w:rPr>
          <w:rFonts w:ascii="Minion Pro Cyr" w:hAnsi="Minion Pro Cyr" w:cs="Minion Pro Cyr"/>
        </w:rPr>
        <w:t>объект</w:t>
      </w:r>
      <w:r>
        <w:t xml:space="preserve"> </w:t>
      </w:r>
      <w:r>
        <w:rPr>
          <w:rFonts w:ascii="Minion Pro Cyr" w:hAnsi="Minion Pro Cyr" w:cs="Minion Pro Cyr"/>
        </w:rPr>
        <w:t>мнения</w:t>
      </w:r>
      <w:r>
        <w:t xml:space="preserve">, </w:t>
      </w:r>
      <w:r>
        <w:rPr>
          <w:rFonts w:ascii="Minion Pro Cyr" w:hAnsi="Minion Pro Cyr" w:cs="Minion Pro Cyr"/>
        </w:rPr>
        <w:t>его</w:t>
      </w:r>
      <w:r>
        <w:t xml:space="preserve"> </w:t>
      </w:r>
      <w:r>
        <w:rPr>
          <w:rFonts w:ascii="Minion Pro Cyr" w:hAnsi="Minion Pro Cyr" w:cs="Minion Pro Cyr"/>
        </w:rPr>
        <w:t>выделение</w:t>
      </w:r>
      <w:r>
        <w:t xml:space="preserve"> </w:t>
      </w:r>
      <w:r>
        <w:rPr>
          <w:rFonts w:ascii="Minion Pro Cyr" w:hAnsi="Minion Pro Cyr" w:cs="Minion Pro Cyr"/>
        </w:rPr>
        <w:t>и</w:t>
      </w:r>
      <w:r>
        <w:t xml:space="preserve"> </w:t>
      </w:r>
      <w:r>
        <w:rPr>
          <w:rFonts w:ascii="Minion Pro Cyr" w:hAnsi="Minion Pro Cyr" w:cs="Minion Pro Cyr"/>
        </w:rPr>
        <w:t>спецификация</w:t>
      </w:r>
      <w:r>
        <w:t>.</w:t>
      </w:r>
    </w:p>
    <w:p w:rsidR="00FA303C" w:rsidRDefault="00FA303C" w:rsidP="00FA303C">
      <w:pPr>
        <w:pStyle w:val="af2"/>
      </w:pPr>
    </w:p>
  </w:footnote>
  <w:footnote w:id="6">
    <w:p w:rsidR="00FA303C" w:rsidRDefault="00FA303C" w:rsidP="00FA303C">
      <w:pPr>
        <w:pStyle w:val="af2"/>
      </w:pPr>
      <w:r>
        <w:rPr>
          <w:vertAlign w:val="superscript"/>
        </w:rPr>
        <w:footnoteRef/>
      </w:r>
      <w:r>
        <w:t xml:space="preserve">  </w:t>
      </w:r>
      <w:r>
        <w:rPr>
          <w:rFonts w:ascii="Minion Pro Cyr" w:hAnsi="Minion Pro Cyr" w:cs="Minion Pro Cyr"/>
        </w:rPr>
        <w:t>По</w:t>
      </w:r>
      <w:r>
        <w:t xml:space="preserve"> </w:t>
      </w:r>
      <w:r>
        <w:rPr>
          <w:rFonts w:ascii="Minion Pro Cyr" w:hAnsi="Minion Pro Cyr" w:cs="Minion Pro Cyr"/>
        </w:rPr>
        <w:t>определению</w:t>
      </w:r>
      <w:r>
        <w:t xml:space="preserve"> </w:t>
      </w:r>
      <w:r>
        <w:rPr>
          <w:rFonts w:ascii="Minion Pro Cyr" w:hAnsi="Minion Pro Cyr" w:cs="Minion Pro Cyr"/>
        </w:rPr>
        <w:t>А</w:t>
      </w:r>
      <w:r>
        <w:t xml:space="preserve">. </w:t>
      </w:r>
      <w:r>
        <w:rPr>
          <w:rFonts w:ascii="Minion Pro Cyr" w:hAnsi="Minion Pro Cyr" w:cs="Minion Pro Cyr"/>
        </w:rPr>
        <w:t>Бергсона</w:t>
      </w:r>
      <w:r>
        <w:t>, «</w:t>
      </w:r>
      <w:r>
        <w:rPr>
          <w:rFonts w:ascii="Minion Pro Cyr" w:hAnsi="Minion Pro Cyr" w:cs="Minion Pro Cyr"/>
        </w:rPr>
        <w:t>живое</w:t>
      </w:r>
      <w:r>
        <w:t xml:space="preserve"> </w:t>
      </w:r>
      <w:r>
        <w:rPr>
          <w:rFonts w:ascii="Minion Pro Cyr" w:hAnsi="Minion Pro Cyr" w:cs="Minion Pro Cyr"/>
        </w:rPr>
        <w:t>существо</w:t>
      </w:r>
      <w:r>
        <w:t xml:space="preserve"> </w:t>
      </w:r>
      <w:r>
        <w:rPr>
          <w:rFonts w:ascii="Minion Pro Cyr" w:hAnsi="Minion Pro Cyr" w:cs="Minion Pro Cyr"/>
        </w:rPr>
        <w:t>заинтересовано</w:t>
      </w:r>
      <w:r>
        <w:t xml:space="preserve">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том</w:t>
      </w:r>
      <w:r>
        <w:t xml:space="preserve">, </w:t>
      </w:r>
      <w:r>
        <w:rPr>
          <w:rFonts w:ascii="Minion Pro Cyr" w:hAnsi="Minion Pro Cyr" w:cs="Minion Pro Cyr"/>
        </w:rPr>
        <w:t>чтобы</w:t>
      </w:r>
      <w:r>
        <w:t xml:space="preserve"> </w:t>
      </w:r>
      <w:r>
        <w:rPr>
          <w:rFonts w:ascii="Minion Pro Cyr" w:hAnsi="Minion Pro Cyr" w:cs="Minion Pro Cyr"/>
        </w:rPr>
        <w:t>схватить</w:t>
      </w:r>
      <w:r>
        <w:t xml:space="preserve">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настоящем</w:t>
      </w:r>
      <w:r>
        <w:t xml:space="preserve"> </w:t>
      </w:r>
      <w:r>
        <w:rPr>
          <w:rFonts w:ascii="Minion Pro Cyr" w:hAnsi="Minion Pro Cyr" w:cs="Minion Pro Cyr"/>
        </w:rPr>
        <w:t>положении</w:t>
      </w:r>
      <w:r>
        <w:t xml:space="preserve"> </w:t>
      </w:r>
      <w:r>
        <w:rPr>
          <w:rFonts w:ascii="Minion Pro Cyr" w:hAnsi="Minion Pro Cyr" w:cs="Minion Pro Cyr"/>
        </w:rPr>
        <w:t>то</w:t>
      </w:r>
      <w:r>
        <w:t xml:space="preserve">, </w:t>
      </w:r>
      <w:r>
        <w:rPr>
          <w:rFonts w:ascii="Minion Pro Cyr" w:hAnsi="Minion Pro Cyr" w:cs="Minion Pro Cyr"/>
        </w:rPr>
        <w:t>что</w:t>
      </w:r>
      <w:r>
        <w:t xml:space="preserve"> </w:t>
      </w:r>
      <w:r>
        <w:rPr>
          <w:rFonts w:ascii="Minion Pro Cyr" w:hAnsi="Minion Pro Cyr" w:cs="Minion Pro Cyr"/>
        </w:rPr>
        <w:t>сходно</w:t>
      </w:r>
      <w:r>
        <w:t xml:space="preserve"> </w:t>
      </w:r>
      <w:r>
        <w:rPr>
          <w:rFonts w:ascii="Minion Pro Cyr" w:hAnsi="Minion Pro Cyr" w:cs="Minion Pro Cyr"/>
        </w:rPr>
        <w:t>с</w:t>
      </w:r>
      <w:r>
        <w:t xml:space="preserve"> </w:t>
      </w:r>
      <w:r>
        <w:rPr>
          <w:rFonts w:ascii="Minion Pro Cyr" w:hAnsi="Minion Pro Cyr" w:cs="Minion Pro Cyr"/>
        </w:rPr>
        <w:t>положением</w:t>
      </w:r>
      <w:r>
        <w:t xml:space="preserve"> </w:t>
      </w:r>
      <w:r>
        <w:rPr>
          <w:rFonts w:ascii="Minion Pro Cyr" w:hAnsi="Minion Pro Cyr" w:cs="Minion Pro Cyr"/>
        </w:rPr>
        <w:t>предшествующим</w:t>
      </w:r>
      <w:r>
        <w:t xml:space="preserve">, </w:t>
      </w:r>
      <w:r>
        <w:rPr>
          <w:rFonts w:ascii="Minion Pro Cyr" w:hAnsi="Minion Pro Cyr" w:cs="Minion Pro Cyr"/>
        </w:rPr>
        <w:t>и</w:t>
      </w:r>
      <w:r>
        <w:t xml:space="preserve"> </w:t>
      </w:r>
      <w:r>
        <w:rPr>
          <w:rFonts w:ascii="Minion Pro Cyr" w:hAnsi="Minion Pro Cyr" w:cs="Minion Pro Cyr"/>
        </w:rPr>
        <w:t>затем</w:t>
      </w:r>
      <w:r>
        <w:t xml:space="preserve"> </w:t>
      </w:r>
      <w:r>
        <w:rPr>
          <w:rFonts w:ascii="Minion Pro Cyr" w:hAnsi="Minion Pro Cyr" w:cs="Minion Pro Cyr"/>
        </w:rPr>
        <w:t>сблизить</w:t>
      </w:r>
      <w:r>
        <w:t xml:space="preserve"> </w:t>
      </w:r>
      <w:r>
        <w:rPr>
          <w:rFonts w:ascii="Minion Pro Cyr" w:hAnsi="Minion Pro Cyr" w:cs="Minion Pro Cyr"/>
        </w:rPr>
        <w:t>предшествовавшее</w:t>
      </w:r>
      <w:r>
        <w:t xml:space="preserve"> </w:t>
      </w:r>
      <w:r>
        <w:rPr>
          <w:rFonts w:ascii="Minion Pro Cyr" w:hAnsi="Minion Pro Cyr" w:cs="Minion Pro Cyr"/>
        </w:rPr>
        <w:t>с</w:t>
      </w:r>
      <w:r>
        <w:t xml:space="preserve"> </w:t>
      </w:r>
      <w:r>
        <w:rPr>
          <w:rFonts w:ascii="Minion Pro Cyr" w:hAnsi="Minion Pro Cyr" w:cs="Minion Pro Cyr"/>
        </w:rPr>
        <w:t>последующим</w:t>
      </w:r>
      <w:r>
        <w:t xml:space="preserve">, – </w:t>
      </w:r>
      <w:r>
        <w:rPr>
          <w:rFonts w:ascii="Minion Pro Cyr" w:hAnsi="Minion Pro Cyr" w:cs="Minion Pro Cyr"/>
        </w:rPr>
        <w:t>ибо</w:t>
      </w:r>
      <w:r>
        <w:t xml:space="preserve"> </w:t>
      </w:r>
      <w:r>
        <w:rPr>
          <w:rFonts w:ascii="Minion Pro Cyr" w:hAnsi="Minion Pro Cyr" w:cs="Minion Pro Cyr"/>
        </w:rPr>
        <w:t>только</w:t>
      </w:r>
      <w:r>
        <w:t xml:space="preserve"> </w:t>
      </w:r>
      <w:r>
        <w:rPr>
          <w:rFonts w:ascii="Minion Pro Cyr" w:hAnsi="Minion Pro Cyr" w:cs="Minion Pro Cyr"/>
        </w:rPr>
        <w:t>таким</w:t>
      </w:r>
      <w:r>
        <w:t xml:space="preserve"> </w:t>
      </w:r>
      <w:r>
        <w:rPr>
          <w:rFonts w:ascii="Minion Pro Cyr" w:hAnsi="Minion Pro Cyr" w:cs="Minion Pro Cyr"/>
        </w:rPr>
        <w:t>образом</w:t>
      </w:r>
      <w:r>
        <w:t xml:space="preserve"> </w:t>
      </w:r>
      <w:r>
        <w:rPr>
          <w:rFonts w:ascii="Minion Pro Cyr" w:hAnsi="Minion Pro Cyr" w:cs="Minion Pro Cyr"/>
        </w:rPr>
        <w:t>может</w:t>
      </w:r>
      <w:r>
        <w:t xml:space="preserve"> </w:t>
      </w:r>
      <w:r>
        <w:rPr>
          <w:rFonts w:ascii="Minion Pro Cyr" w:hAnsi="Minion Pro Cyr" w:cs="Minion Pro Cyr"/>
        </w:rPr>
        <w:t>оно</w:t>
      </w:r>
      <w:r>
        <w:t xml:space="preserve"> </w:t>
      </w:r>
      <w:r>
        <w:rPr>
          <w:rFonts w:ascii="Minion Pro Cyr" w:hAnsi="Minion Pro Cyr" w:cs="Minion Pro Cyr"/>
        </w:rPr>
        <w:t>извлечь</w:t>
      </w:r>
      <w:r>
        <w:t xml:space="preserve"> </w:t>
      </w:r>
      <w:r>
        <w:rPr>
          <w:rFonts w:ascii="Minion Pro Cyr" w:hAnsi="Minion Pro Cyr" w:cs="Minion Pro Cyr"/>
        </w:rPr>
        <w:t>выг</w:t>
      </w:r>
      <w:r>
        <w:rPr>
          <w:rFonts w:ascii="Minion Pro Cyr" w:hAnsi="Minion Pro Cyr" w:cs="Minion Pro Cyr"/>
        </w:rPr>
        <w:t>о</w:t>
      </w:r>
      <w:r>
        <w:rPr>
          <w:rFonts w:ascii="Minion Pro Cyr" w:hAnsi="Minion Pro Cyr" w:cs="Minion Pro Cyr"/>
        </w:rPr>
        <w:t>ду</w:t>
      </w:r>
      <w:r>
        <w:t xml:space="preserve"> </w:t>
      </w:r>
      <w:r>
        <w:rPr>
          <w:rFonts w:ascii="Minion Pro Cyr" w:hAnsi="Minion Pro Cyr" w:cs="Minion Pro Cyr"/>
        </w:rPr>
        <w:t>из</w:t>
      </w:r>
      <w:r>
        <w:t xml:space="preserve"> </w:t>
      </w:r>
      <w:r>
        <w:rPr>
          <w:rFonts w:ascii="Minion Pro Cyr" w:hAnsi="Minion Pro Cyr" w:cs="Minion Pro Cyr"/>
        </w:rPr>
        <w:t>своего</w:t>
      </w:r>
      <w:r>
        <w:t xml:space="preserve"> </w:t>
      </w:r>
      <w:r>
        <w:rPr>
          <w:rFonts w:ascii="Minion Pro Cyr" w:hAnsi="Minion Pro Cyr" w:cs="Minion Pro Cyr"/>
        </w:rPr>
        <w:t>прошлого</w:t>
      </w:r>
      <w:r>
        <w:t xml:space="preserve"> </w:t>
      </w:r>
      <w:r>
        <w:rPr>
          <w:rFonts w:ascii="Minion Pro Cyr" w:hAnsi="Minion Pro Cyr" w:cs="Minion Pro Cyr"/>
        </w:rPr>
        <w:t>опыта</w:t>
      </w:r>
      <w:proofErr w:type="gramStart"/>
      <w:r>
        <w:t>.</w:t>
      </w:r>
      <w:proofErr w:type="gramEnd"/>
      <w:r>
        <w:t xml:space="preserve"> &lt;…&gt; </w:t>
      </w:r>
      <w:proofErr w:type="gramStart"/>
      <w:r>
        <w:rPr>
          <w:rFonts w:ascii="Minion Pro Cyr" w:hAnsi="Minion Pro Cyr" w:cs="Minion Pro Cyr"/>
        </w:rPr>
        <w:t>а</w:t>
      </w:r>
      <w:proofErr w:type="gramEnd"/>
      <w:r>
        <w:rPr>
          <w:rFonts w:ascii="Minion Pro Cyr" w:hAnsi="Minion Pro Cyr" w:cs="Minion Pro Cyr"/>
        </w:rPr>
        <w:t>ссоциации</w:t>
      </w:r>
      <w:r>
        <w:t xml:space="preserve"> </w:t>
      </w:r>
      <w:r>
        <w:rPr>
          <w:rFonts w:ascii="Minion Pro Cyr" w:hAnsi="Minion Pro Cyr" w:cs="Minion Pro Cyr"/>
        </w:rPr>
        <w:t>по</w:t>
      </w:r>
      <w:r>
        <w:t xml:space="preserve"> </w:t>
      </w:r>
      <w:r>
        <w:rPr>
          <w:rFonts w:ascii="Minion Pro Cyr" w:hAnsi="Minion Pro Cyr" w:cs="Minion Pro Cyr"/>
        </w:rPr>
        <w:t>сходству</w:t>
      </w:r>
      <w:r>
        <w:t xml:space="preserve"> </w:t>
      </w:r>
      <w:r>
        <w:rPr>
          <w:rFonts w:ascii="Minion Pro Cyr" w:hAnsi="Minion Pro Cyr" w:cs="Minion Pro Cyr"/>
        </w:rPr>
        <w:t>и</w:t>
      </w:r>
      <w:r>
        <w:t xml:space="preserve"> </w:t>
      </w:r>
      <w:r>
        <w:rPr>
          <w:rFonts w:ascii="Minion Pro Cyr" w:hAnsi="Minion Pro Cyr" w:cs="Minion Pro Cyr"/>
        </w:rPr>
        <w:t>по</w:t>
      </w:r>
      <w:r>
        <w:t xml:space="preserve"> </w:t>
      </w:r>
      <w:r>
        <w:rPr>
          <w:rFonts w:ascii="Minion Pro Cyr" w:hAnsi="Minion Pro Cyr" w:cs="Minion Pro Cyr"/>
        </w:rPr>
        <w:t>смежности</w:t>
      </w:r>
      <w:r>
        <w:t xml:space="preserve"> </w:t>
      </w:r>
      <w:r>
        <w:rPr>
          <w:rFonts w:ascii="Minion Pro Cyr" w:hAnsi="Minion Pro Cyr" w:cs="Minion Pro Cyr"/>
        </w:rPr>
        <w:t>суть</w:t>
      </w:r>
      <w:r>
        <w:t xml:space="preserve"> </w:t>
      </w:r>
      <w:r>
        <w:rPr>
          <w:rFonts w:ascii="Minion Pro Cyr" w:hAnsi="Minion Pro Cyr" w:cs="Minion Pro Cyr"/>
        </w:rPr>
        <w:t>единстве</w:t>
      </w:r>
      <w:r>
        <w:rPr>
          <w:rFonts w:ascii="Minion Pro Cyr" w:hAnsi="Minion Pro Cyr" w:cs="Minion Pro Cyr"/>
        </w:rPr>
        <w:t>н</w:t>
      </w:r>
      <w:r>
        <w:rPr>
          <w:rFonts w:ascii="Minion Pro Cyr" w:hAnsi="Minion Pro Cyr" w:cs="Minion Pro Cyr"/>
        </w:rPr>
        <w:t>ные</w:t>
      </w:r>
      <w:r>
        <w:t xml:space="preserve">, </w:t>
      </w:r>
      <w:r>
        <w:rPr>
          <w:rFonts w:ascii="Minion Pro Cyr" w:hAnsi="Minion Pro Cyr" w:cs="Minion Pro Cyr"/>
        </w:rPr>
        <w:t>имеющие</w:t>
      </w:r>
      <w:r>
        <w:t xml:space="preserve"> </w:t>
      </w:r>
      <w:r>
        <w:rPr>
          <w:rFonts w:ascii="Minion Pro Cyr" w:hAnsi="Minion Pro Cyr" w:cs="Minion Pro Cyr"/>
        </w:rPr>
        <w:t>жизненную</w:t>
      </w:r>
      <w:r>
        <w:t xml:space="preserve"> </w:t>
      </w:r>
      <w:r>
        <w:rPr>
          <w:rFonts w:ascii="Minion Pro Cyr" w:hAnsi="Minion Pro Cyr" w:cs="Minion Pro Cyr"/>
        </w:rPr>
        <w:t>полезность</w:t>
      </w:r>
      <w:r>
        <w:t>» (</w:t>
      </w:r>
      <w:r>
        <w:rPr>
          <w:rFonts w:ascii="Minion Pro Cyr" w:hAnsi="Minion Pro Cyr" w:cs="Minion Pro Cyr"/>
          <w:i/>
          <w:iCs/>
        </w:rPr>
        <w:t>А</w:t>
      </w:r>
      <w:r>
        <w:rPr>
          <w:i/>
          <w:iCs/>
        </w:rPr>
        <w:t xml:space="preserve">. </w:t>
      </w:r>
      <w:r>
        <w:rPr>
          <w:rFonts w:ascii="Minion Pro Cyr" w:hAnsi="Minion Pro Cyr" w:cs="Minion Pro Cyr"/>
          <w:i/>
          <w:iCs/>
        </w:rPr>
        <w:t>Бергсон</w:t>
      </w:r>
      <w:r>
        <w:t xml:space="preserve">. </w:t>
      </w:r>
      <w:r>
        <w:rPr>
          <w:rFonts w:ascii="Minion Pro Cyr" w:hAnsi="Minion Pro Cyr" w:cs="Minion Pro Cyr"/>
        </w:rPr>
        <w:t>Материя</w:t>
      </w:r>
      <w:r>
        <w:t xml:space="preserve"> </w:t>
      </w:r>
      <w:r>
        <w:rPr>
          <w:rFonts w:ascii="Minion Pro Cyr" w:hAnsi="Minion Pro Cyr" w:cs="Minion Pro Cyr"/>
        </w:rPr>
        <w:t>и</w:t>
      </w:r>
      <w:r>
        <w:t xml:space="preserve"> </w:t>
      </w:r>
      <w:r>
        <w:rPr>
          <w:rFonts w:ascii="Minion Pro Cyr" w:hAnsi="Minion Pro Cyr" w:cs="Minion Pro Cyr"/>
        </w:rPr>
        <w:t>память</w:t>
      </w:r>
      <w:r>
        <w:t xml:space="preserve">  // </w:t>
      </w:r>
      <w:r>
        <w:rPr>
          <w:rFonts w:ascii="Minion Pro Cyr" w:hAnsi="Minion Pro Cyr" w:cs="Minion Pro Cyr"/>
        </w:rPr>
        <w:t>Собрание</w:t>
      </w:r>
      <w:r>
        <w:t xml:space="preserve"> </w:t>
      </w:r>
      <w:r>
        <w:rPr>
          <w:rFonts w:ascii="Minion Pro Cyr" w:hAnsi="Minion Pro Cyr" w:cs="Minion Pro Cyr"/>
        </w:rPr>
        <w:t>соч</w:t>
      </w:r>
      <w:r>
        <w:rPr>
          <w:rFonts w:ascii="Minion Pro Cyr" w:hAnsi="Minion Pro Cyr" w:cs="Minion Pro Cyr"/>
        </w:rPr>
        <w:t>и</w:t>
      </w:r>
      <w:r>
        <w:rPr>
          <w:rFonts w:ascii="Minion Pro Cyr" w:hAnsi="Minion Pro Cyr" w:cs="Minion Pro Cyr"/>
        </w:rPr>
        <w:t>нений</w:t>
      </w:r>
      <w:r>
        <w:t xml:space="preserve">. </w:t>
      </w:r>
      <w:r>
        <w:rPr>
          <w:rFonts w:ascii="Minion Pro Cyr" w:hAnsi="Minion Pro Cyr" w:cs="Minion Pro Cyr"/>
        </w:rPr>
        <w:t>Т</w:t>
      </w:r>
      <w:r>
        <w:t xml:space="preserve">. 3. </w:t>
      </w:r>
      <w:r>
        <w:rPr>
          <w:rFonts w:ascii="Minion Pro Cyr" w:hAnsi="Minion Pro Cyr" w:cs="Minion Pro Cyr"/>
        </w:rPr>
        <w:t>СПб</w:t>
      </w:r>
      <w:proofErr w:type="gramStart"/>
      <w:r>
        <w:t xml:space="preserve">.: </w:t>
      </w:r>
      <w:proofErr w:type="gramEnd"/>
      <w:r>
        <w:rPr>
          <w:rFonts w:ascii="Minion Pro Cyr" w:hAnsi="Minion Pro Cyr" w:cs="Minion Pro Cyr"/>
        </w:rPr>
        <w:t>Издание</w:t>
      </w:r>
      <w:r>
        <w:t xml:space="preserve"> </w:t>
      </w:r>
      <w:r>
        <w:rPr>
          <w:rFonts w:ascii="Minion Pro Cyr" w:hAnsi="Minion Pro Cyr" w:cs="Minion Pro Cyr"/>
        </w:rPr>
        <w:t>М</w:t>
      </w:r>
      <w:r>
        <w:t xml:space="preserve">. </w:t>
      </w:r>
      <w:r>
        <w:rPr>
          <w:rFonts w:ascii="Minion Pro Cyr" w:hAnsi="Minion Pro Cyr" w:cs="Minion Pro Cyr"/>
        </w:rPr>
        <w:t>И</w:t>
      </w:r>
      <w:r>
        <w:t xml:space="preserve">. </w:t>
      </w:r>
      <w:r>
        <w:rPr>
          <w:rFonts w:ascii="Minion Pro Cyr" w:hAnsi="Minion Pro Cyr" w:cs="Minion Pro Cyr"/>
        </w:rPr>
        <w:t>Семенова</w:t>
      </w:r>
      <w:r>
        <w:t xml:space="preserve">, 1912. </w:t>
      </w:r>
      <w:proofErr w:type="gramStart"/>
      <w:r>
        <w:rPr>
          <w:rFonts w:ascii="Minion Pro Cyr" w:hAnsi="Minion Pro Cyr" w:cs="Minion Pro Cyr"/>
        </w:rPr>
        <w:t>С</w:t>
      </w:r>
      <w:r>
        <w:t>. 241).</w:t>
      </w:r>
      <w:proofErr w:type="gramEnd"/>
    </w:p>
    <w:p w:rsidR="00FA303C" w:rsidRDefault="00FA303C" w:rsidP="00FA303C">
      <w:pPr>
        <w:pStyle w:val="af2"/>
      </w:pPr>
    </w:p>
  </w:footnote>
  <w:footnote w:id="7">
    <w:p w:rsidR="00FA303C" w:rsidRDefault="00FA303C" w:rsidP="00FA303C">
      <w:pPr>
        <w:pStyle w:val="af2"/>
      </w:pPr>
      <w:r>
        <w:rPr>
          <w:vertAlign w:val="superscript"/>
        </w:rPr>
        <w:footnoteRef/>
      </w:r>
      <w:r>
        <w:t xml:space="preserve">  </w:t>
      </w:r>
      <w:r>
        <w:rPr>
          <w:rFonts w:ascii="Minion Pro Cyr" w:hAnsi="Minion Pro Cyr" w:cs="Minion Pro Cyr"/>
          <w:i/>
          <w:iCs/>
        </w:rPr>
        <w:t>Ю</w:t>
      </w:r>
      <w:r>
        <w:rPr>
          <w:i/>
          <w:iCs/>
        </w:rPr>
        <w:t>.</w:t>
      </w:r>
      <w:r>
        <w:rPr>
          <w:rFonts w:ascii="Minion Pro Cyr" w:hAnsi="Minion Pro Cyr" w:cs="Minion Pro Cyr"/>
          <w:i/>
          <w:iCs/>
        </w:rPr>
        <w:t>М</w:t>
      </w:r>
      <w:r>
        <w:rPr>
          <w:i/>
          <w:iCs/>
        </w:rPr>
        <w:t xml:space="preserve">. </w:t>
      </w:r>
      <w:r>
        <w:rPr>
          <w:rFonts w:ascii="Minion Pro Cyr" w:hAnsi="Minion Pro Cyr" w:cs="Minion Pro Cyr"/>
          <w:i/>
          <w:iCs/>
        </w:rPr>
        <w:t>Лотман</w:t>
      </w:r>
      <w:r>
        <w:t xml:space="preserve">. </w:t>
      </w:r>
      <w:r>
        <w:rPr>
          <w:rFonts w:ascii="Minion Pro Cyr" w:hAnsi="Minion Pro Cyr" w:cs="Minion Pro Cyr"/>
        </w:rPr>
        <w:t>Память</w:t>
      </w:r>
      <w:r>
        <w:t xml:space="preserve"> </w:t>
      </w:r>
      <w:r>
        <w:rPr>
          <w:rFonts w:ascii="Minion Pro Cyr" w:hAnsi="Minion Pro Cyr" w:cs="Minion Pro Cyr"/>
        </w:rPr>
        <w:t>культуры</w:t>
      </w:r>
      <w:r>
        <w:t xml:space="preserve"> // </w:t>
      </w:r>
      <w:proofErr w:type="spellStart"/>
      <w:r>
        <w:rPr>
          <w:rFonts w:ascii="Minion Pro Cyr" w:hAnsi="Minion Pro Cyr" w:cs="Minion Pro Cyr"/>
        </w:rPr>
        <w:t>Семиосфера</w:t>
      </w:r>
      <w:proofErr w:type="spellEnd"/>
      <w:r>
        <w:t xml:space="preserve">. </w:t>
      </w:r>
      <w:r>
        <w:rPr>
          <w:rFonts w:ascii="Minion Pro Cyr" w:hAnsi="Minion Pro Cyr" w:cs="Minion Pro Cyr"/>
        </w:rPr>
        <w:t>СПб</w:t>
      </w:r>
      <w:proofErr w:type="gramStart"/>
      <w:r>
        <w:t xml:space="preserve">.: </w:t>
      </w:r>
      <w:proofErr w:type="gramEnd"/>
      <w:r>
        <w:rPr>
          <w:rFonts w:ascii="Minion Pro Cyr" w:hAnsi="Minion Pro Cyr" w:cs="Minion Pro Cyr"/>
        </w:rPr>
        <w:t>Искусство</w:t>
      </w:r>
      <w:r>
        <w:t xml:space="preserve"> – </w:t>
      </w:r>
      <w:r>
        <w:rPr>
          <w:rFonts w:ascii="Minion Pro Cyr" w:hAnsi="Minion Pro Cyr" w:cs="Minion Pro Cyr"/>
        </w:rPr>
        <w:t>СПБ</w:t>
      </w:r>
      <w:r>
        <w:t xml:space="preserve">, 2000. </w:t>
      </w:r>
      <w:r>
        <w:br/>
      </w:r>
      <w:r>
        <w:rPr>
          <w:rFonts w:ascii="Minion Pro Cyr" w:hAnsi="Minion Pro Cyr" w:cs="Minion Pro Cyr"/>
        </w:rPr>
        <w:t>С</w:t>
      </w:r>
      <w:r>
        <w:t>. 614–621.</w:t>
      </w:r>
    </w:p>
    <w:p w:rsidR="00FA303C" w:rsidRDefault="00FA303C" w:rsidP="00FA303C">
      <w:pPr>
        <w:pStyle w:val="af2"/>
      </w:pPr>
    </w:p>
  </w:footnote>
  <w:footnote w:id="8">
    <w:p w:rsidR="00FA303C" w:rsidRDefault="00FA303C" w:rsidP="00FA303C">
      <w:pPr>
        <w:pStyle w:val="af2"/>
      </w:pPr>
      <w:r>
        <w:rPr>
          <w:vertAlign w:val="superscript"/>
        </w:rPr>
        <w:footnoteRef/>
      </w:r>
      <w:r>
        <w:t xml:space="preserve">  </w:t>
      </w:r>
      <w:r>
        <w:rPr>
          <w:rFonts w:ascii="Minion Pro Cyr" w:hAnsi="Minion Pro Cyr" w:cs="Minion Pro Cyr"/>
          <w:i/>
          <w:iCs/>
        </w:rPr>
        <w:t>В</w:t>
      </w:r>
      <w:r>
        <w:rPr>
          <w:i/>
          <w:iCs/>
        </w:rPr>
        <w:t xml:space="preserve">. </w:t>
      </w:r>
      <w:r>
        <w:rPr>
          <w:rFonts w:ascii="Minion Pro Cyr" w:hAnsi="Minion Pro Cyr" w:cs="Minion Pro Cyr"/>
          <w:i/>
          <w:iCs/>
        </w:rPr>
        <w:t>Набоко</w:t>
      </w:r>
      <w:r>
        <w:rPr>
          <w:rFonts w:ascii="Minion Pro Cyr" w:hAnsi="Minion Pro Cyr" w:cs="Minion Pro Cyr"/>
        </w:rPr>
        <w:t>в</w:t>
      </w:r>
      <w:r>
        <w:t xml:space="preserve">. </w:t>
      </w:r>
      <w:r>
        <w:rPr>
          <w:rFonts w:ascii="Minion Pro Cyr" w:hAnsi="Minion Pro Cyr" w:cs="Minion Pro Cyr"/>
        </w:rPr>
        <w:t>Комментарий</w:t>
      </w:r>
      <w:r>
        <w:t xml:space="preserve"> </w:t>
      </w:r>
      <w:r>
        <w:rPr>
          <w:rFonts w:ascii="Minion Pro Cyr" w:hAnsi="Minion Pro Cyr" w:cs="Minion Pro Cyr"/>
        </w:rPr>
        <w:t>к</w:t>
      </w:r>
      <w:r>
        <w:t xml:space="preserve"> </w:t>
      </w:r>
      <w:r>
        <w:rPr>
          <w:rFonts w:ascii="Minion Pro Cyr" w:hAnsi="Minion Pro Cyr" w:cs="Minion Pro Cyr"/>
        </w:rPr>
        <w:t>роману</w:t>
      </w:r>
      <w:r>
        <w:t xml:space="preserve"> </w:t>
      </w:r>
      <w:r>
        <w:rPr>
          <w:rFonts w:ascii="Minion Pro Cyr" w:hAnsi="Minion Pro Cyr" w:cs="Minion Pro Cyr"/>
        </w:rPr>
        <w:t>А</w:t>
      </w:r>
      <w:r>
        <w:t xml:space="preserve">. </w:t>
      </w:r>
      <w:r>
        <w:rPr>
          <w:rFonts w:ascii="Minion Pro Cyr" w:hAnsi="Minion Pro Cyr" w:cs="Minion Pro Cyr"/>
        </w:rPr>
        <w:t>С</w:t>
      </w:r>
      <w:r>
        <w:t xml:space="preserve">. </w:t>
      </w:r>
      <w:r>
        <w:rPr>
          <w:rFonts w:ascii="Minion Pro Cyr" w:hAnsi="Minion Pro Cyr" w:cs="Minion Pro Cyr"/>
        </w:rPr>
        <w:t>Пушкина</w:t>
      </w:r>
      <w:r>
        <w:t xml:space="preserve"> «</w:t>
      </w:r>
      <w:r>
        <w:rPr>
          <w:rFonts w:ascii="Minion Pro Cyr" w:hAnsi="Minion Pro Cyr" w:cs="Minion Pro Cyr"/>
        </w:rPr>
        <w:t>Евгений</w:t>
      </w:r>
      <w:r>
        <w:t xml:space="preserve"> </w:t>
      </w:r>
      <w:r>
        <w:rPr>
          <w:rFonts w:ascii="Minion Pro Cyr" w:hAnsi="Minion Pro Cyr" w:cs="Minion Pro Cyr"/>
        </w:rPr>
        <w:t>Онегин</w:t>
      </w:r>
      <w:r>
        <w:t xml:space="preserve">». </w:t>
      </w:r>
      <w:r>
        <w:rPr>
          <w:rFonts w:ascii="Minion Pro Cyr" w:hAnsi="Minion Pro Cyr" w:cs="Minion Pro Cyr"/>
        </w:rPr>
        <w:t>СПб</w:t>
      </w:r>
      <w:proofErr w:type="gramStart"/>
      <w:r>
        <w:t xml:space="preserve">.: </w:t>
      </w:r>
      <w:proofErr w:type="gramEnd"/>
      <w:r>
        <w:rPr>
          <w:rFonts w:ascii="Minion Pro Cyr" w:hAnsi="Minion Pro Cyr" w:cs="Minion Pro Cyr"/>
        </w:rPr>
        <w:t>Иску</w:t>
      </w:r>
      <w:r>
        <w:rPr>
          <w:rFonts w:ascii="Minion Pro Cyr" w:hAnsi="Minion Pro Cyr" w:cs="Minion Pro Cyr"/>
        </w:rPr>
        <w:t>с</w:t>
      </w:r>
      <w:r>
        <w:rPr>
          <w:rFonts w:ascii="Minion Pro Cyr" w:hAnsi="Minion Pro Cyr" w:cs="Minion Pro Cyr"/>
        </w:rPr>
        <w:t>ство</w:t>
      </w:r>
      <w:r>
        <w:t>-</w:t>
      </w:r>
      <w:r>
        <w:rPr>
          <w:rFonts w:ascii="Minion Pro Cyr" w:hAnsi="Minion Pro Cyr" w:cs="Minion Pro Cyr"/>
        </w:rPr>
        <w:t>СПБ</w:t>
      </w:r>
      <w:r>
        <w:t xml:space="preserve">, 1998. </w:t>
      </w:r>
      <w:r>
        <w:rPr>
          <w:rFonts w:ascii="Minion Pro Cyr" w:hAnsi="Minion Pro Cyr" w:cs="Minion Pro Cyr"/>
        </w:rPr>
        <w:t>С</w:t>
      </w:r>
      <w:r>
        <w:t>. 442.</w:t>
      </w:r>
    </w:p>
    <w:p w:rsidR="00FA303C" w:rsidRDefault="00FA303C" w:rsidP="00FA303C">
      <w:pPr>
        <w:pStyle w:val="af2"/>
      </w:pPr>
    </w:p>
  </w:footnote>
  <w:footnote w:id="9">
    <w:p w:rsidR="00FA303C" w:rsidRDefault="00FA303C" w:rsidP="00FA303C">
      <w:pPr>
        <w:pStyle w:val="af2"/>
      </w:pPr>
      <w:r>
        <w:rPr>
          <w:vertAlign w:val="superscript"/>
        </w:rPr>
        <w:footnoteRef/>
      </w:r>
      <w:r>
        <w:rPr>
          <w:i/>
          <w:iCs/>
        </w:rPr>
        <w:t xml:space="preserve">  </w:t>
      </w:r>
      <w:r>
        <w:rPr>
          <w:rFonts w:ascii="Minion Pro Cyr" w:hAnsi="Minion Pro Cyr" w:cs="Minion Pro Cyr"/>
          <w:i/>
          <w:iCs/>
        </w:rPr>
        <w:t>Ю</w:t>
      </w:r>
      <w:r>
        <w:rPr>
          <w:i/>
          <w:iCs/>
        </w:rPr>
        <w:t>.</w:t>
      </w:r>
      <w:r>
        <w:rPr>
          <w:rFonts w:ascii="Minion Pro Cyr" w:hAnsi="Minion Pro Cyr" w:cs="Minion Pro Cyr"/>
          <w:i/>
          <w:iCs/>
        </w:rPr>
        <w:t>М</w:t>
      </w:r>
      <w:r>
        <w:rPr>
          <w:i/>
          <w:iCs/>
        </w:rPr>
        <w:t xml:space="preserve">. </w:t>
      </w:r>
      <w:r>
        <w:rPr>
          <w:rFonts w:ascii="Minion Pro Cyr" w:hAnsi="Minion Pro Cyr" w:cs="Minion Pro Cyr"/>
          <w:i/>
          <w:iCs/>
        </w:rPr>
        <w:t>Лотман</w:t>
      </w:r>
      <w:r>
        <w:t xml:space="preserve">. </w:t>
      </w:r>
      <w:r>
        <w:rPr>
          <w:rFonts w:ascii="Minion Pro Cyr" w:hAnsi="Minion Pro Cyr" w:cs="Minion Pro Cyr"/>
        </w:rPr>
        <w:t>Роман</w:t>
      </w:r>
      <w:r>
        <w:t xml:space="preserve"> </w:t>
      </w:r>
      <w:r>
        <w:rPr>
          <w:rFonts w:ascii="Minion Pro Cyr" w:hAnsi="Minion Pro Cyr" w:cs="Minion Pro Cyr"/>
        </w:rPr>
        <w:t>А</w:t>
      </w:r>
      <w:r>
        <w:t xml:space="preserve">. </w:t>
      </w:r>
      <w:r>
        <w:rPr>
          <w:rFonts w:ascii="Minion Pro Cyr" w:hAnsi="Minion Pro Cyr" w:cs="Minion Pro Cyr"/>
        </w:rPr>
        <w:t>С</w:t>
      </w:r>
      <w:r>
        <w:t xml:space="preserve">. </w:t>
      </w:r>
      <w:r>
        <w:rPr>
          <w:rFonts w:ascii="Minion Pro Cyr" w:hAnsi="Minion Pro Cyr" w:cs="Minion Pro Cyr"/>
        </w:rPr>
        <w:t>Пушкина</w:t>
      </w:r>
      <w:r>
        <w:t xml:space="preserve"> «</w:t>
      </w:r>
      <w:r>
        <w:rPr>
          <w:rFonts w:ascii="Minion Pro Cyr" w:hAnsi="Minion Pro Cyr" w:cs="Minion Pro Cyr"/>
        </w:rPr>
        <w:t>Евгений</w:t>
      </w:r>
      <w:r>
        <w:t xml:space="preserve"> </w:t>
      </w:r>
      <w:r>
        <w:rPr>
          <w:rFonts w:ascii="Minion Pro Cyr" w:hAnsi="Minion Pro Cyr" w:cs="Minion Pro Cyr"/>
        </w:rPr>
        <w:t>Онегин</w:t>
      </w:r>
      <w:r>
        <w:t xml:space="preserve">». </w:t>
      </w:r>
      <w:r>
        <w:rPr>
          <w:rFonts w:ascii="Minion Pro Cyr" w:hAnsi="Minion Pro Cyr" w:cs="Minion Pro Cyr"/>
        </w:rPr>
        <w:t>Комментарий</w:t>
      </w:r>
      <w:r>
        <w:t xml:space="preserve">. </w:t>
      </w:r>
      <w:r>
        <w:rPr>
          <w:rFonts w:ascii="Minion Pro Cyr" w:hAnsi="Minion Pro Cyr" w:cs="Minion Pro Cyr"/>
        </w:rPr>
        <w:t>Л</w:t>
      </w:r>
      <w:r>
        <w:t xml:space="preserve">.: </w:t>
      </w:r>
      <w:r>
        <w:rPr>
          <w:rFonts w:ascii="Minion Pro Cyr" w:hAnsi="Minion Pro Cyr" w:cs="Minion Pro Cyr"/>
        </w:rPr>
        <w:t>Просв</w:t>
      </w:r>
      <w:r>
        <w:rPr>
          <w:rFonts w:ascii="Minion Pro Cyr" w:hAnsi="Minion Pro Cyr" w:cs="Minion Pro Cyr"/>
        </w:rPr>
        <w:t>е</w:t>
      </w:r>
      <w:r>
        <w:rPr>
          <w:rFonts w:ascii="Minion Pro Cyr" w:hAnsi="Minion Pro Cyr" w:cs="Minion Pro Cyr"/>
        </w:rPr>
        <w:t>щение</w:t>
      </w:r>
      <w:r>
        <w:t xml:space="preserve">, 1980. </w:t>
      </w:r>
      <w:r>
        <w:rPr>
          <w:rFonts w:ascii="Minion Pro Cyr" w:hAnsi="Minion Pro Cyr" w:cs="Minion Pro Cyr"/>
        </w:rPr>
        <w:t>С</w:t>
      </w:r>
      <w:r>
        <w:t>. 289</w:t>
      </w:r>
    </w:p>
    <w:p w:rsidR="00FA303C" w:rsidRDefault="00FA303C" w:rsidP="00FA303C">
      <w:pPr>
        <w:pStyle w:val="af2"/>
      </w:pPr>
    </w:p>
  </w:footnote>
  <w:footnote w:id="10">
    <w:p w:rsidR="00FA303C" w:rsidRDefault="00FA303C" w:rsidP="00FA303C">
      <w:pPr>
        <w:pStyle w:val="af2"/>
      </w:pPr>
      <w:r>
        <w:rPr>
          <w:vertAlign w:val="superscript"/>
        </w:rPr>
        <w:footnoteRef/>
      </w:r>
      <w:r>
        <w:rPr>
          <w:i/>
          <w:iCs/>
        </w:rPr>
        <w:t xml:space="preserve">  </w:t>
      </w:r>
      <w:r>
        <w:rPr>
          <w:rFonts w:ascii="Minion Pro Cyr" w:hAnsi="Minion Pro Cyr" w:cs="Minion Pro Cyr"/>
          <w:i/>
          <w:iCs/>
        </w:rPr>
        <w:t>В</w:t>
      </w:r>
      <w:r>
        <w:rPr>
          <w:i/>
          <w:iCs/>
        </w:rPr>
        <w:t xml:space="preserve">. </w:t>
      </w:r>
      <w:r>
        <w:rPr>
          <w:rFonts w:ascii="Minion Pro Cyr" w:hAnsi="Minion Pro Cyr" w:cs="Minion Pro Cyr"/>
          <w:i/>
          <w:iCs/>
        </w:rPr>
        <w:t>Набоков</w:t>
      </w:r>
      <w:r>
        <w:t xml:space="preserve">. </w:t>
      </w:r>
      <w:proofErr w:type="spellStart"/>
      <w:r>
        <w:rPr>
          <w:rFonts w:ascii="Minion Pro Cyr" w:hAnsi="Minion Pro Cyr" w:cs="Minion Pro Cyr"/>
        </w:rPr>
        <w:t>Цит</w:t>
      </w:r>
      <w:proofErr w:type="spellEnd"/>
      <w:r>
        <w:t xml:space="preserve">. </w:t>
      </w:r>
      <w:r>
        <w:rPr>
          <w:rFonts w:ascii="Minion Pro Cyr" w:hAnsi="Minion Pro Cyr" w:cs="Minion Pro Cyr"/>
        </w:rPr>
        <w:t>произв</w:t>
      </w:r>
      <w:r>
        <w:t xml:space="preserve">. </w:t>
      </w:r>
      <w:r>
        <w:rPr>
          <w:rFonts w:ascii="Minion Pro Cyr" w:hAnsi="Minion Pro Cyr" w:cs="Minion Pro Cyr"/>
        </w:rPr>
        <w:t>С</w:t>
      </w:r>
      <w:r>
        <w:t>. 333‒334.</w:t>
      </w:r>
    </w:p>
    <w:p w:rsidR="00FA303C" w:rsidRDefault="00FA303C" w:rsidP="00FA303C">
      <w:pPr>
        <w:pStyle w:val="af2"/>
      </w:pPr>
    </w:p>
  </w:footnote>
  <w:footnote w:id="11">
    <w:p w:rsidR="00FA303C" w:rsidRDefault="00FA303C" w:rsidP="00FA303C">
      <w:pPr>
        <w:pStyle w:val="af2"/>
      </w:pPr>
      <w:r>
        <w:rPr>
          <w:vertAlign w:val="superscript"/>
        </w:rPr>
        <w:footnoteRef/>
      </w:r>
      <w:r>
        <w:t xml:space="preserve">  </w:t>
      </w:r>
      <w:r>
        <w:rPr>
          <w:rFonts w:ascii="Minion Pro Cyr" w:hAnsi="Minion Pro Cyr" w:cs="Minion Pro Cyr"/>
        </w:rPr>
        <w:t>Ср</w:t>
      </w:r>
      <w:r>
        <w:t xml:space="preserve">.,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частности</w:t>
      </w:r>
      <w:r>
        <w:t xml:space="preserve">, </w:t>
      </w:r>
      <w:r>
        <w:rPr>
          <w:rFonts w:ascii="Minion Pro Cyr" w:hAnsi="Minion Pro Cyr" w:cs="Minion Pro Cyr"/>
          <w:i/>
          <w:iCs/>
        </w:rPr>
        <w:t>Л</w:t>
      </w:r>
      <w:r>
        <w:rPr>
          <w:i/>
          <w:iCs/>
        </w:rPr>
        <w:t>.</w:t>
      </w:r>
      <w:r>
        <w:rPr>
          <w:rFonts w:ascii="Minion Pro Cyr" w:hAnsi="Minion Pro Cyr" w:cs="Minion Pro Cyr"/>
          <w:i/>
          <w:iCs/>
        </w:rPr>
        <w:t>А</w:t>
      </w:r>
      <w:r>
        <w:rPr>
          <w:i/>
          <w:iCs/>
        </w:rPr>
        <w:t xml:space="preserve">. </w:t>
      </w:r>
      <w:r>
        <w:rPr>
          <w:rFonts w:ascii="Minion Pro Cyr" w:hAnsi="Minion Pro Cyr" w:cs="Minion Pro Cyr"/>
          <w:i/>
          <w:iCs/>
        </w:rPr>
        <w:t>Уайт</w:t>
      </w:r>
      <w:r>
        <w:t xml:space="preserve">. </w:t>
      </w:r>
      <w:proofErr w:type="spellStart"/>
      <w:r>
        <w:rPr>
          <w:rFonts w:ascii="Minion Pro Cyr" w:hAnsi="Minion Pro Cyr" w:cs="Minion Pro Cyr"/>
        </w:rPr>
        <w:t>Цит</w:t>
      </w:r>
      <w:proofErr w:type="spellEnd"/>
      <w:r>
        <w:t xml:space="preserve"> </w:t>
      </w:r>
      <w:r>
        <w:rPr>
          <w:rFonts w:ascii="Minion Pro Cyr" w:hAnsi="Minion Pro Cyr" w:cs="Minion Pro Cyr"/>
        </w:rPr>
        <w:t>произв</w:t>
      </w:r>
      <w:r>
        <w:t xml:space="preserve">. </w:t>
      </w:r>
      <w:r>
        <w:rPr>
          <w:rFonts w:ascii="Minion Pro Cyr" w:hAnsi="Minion Pro Cyr" w:cs="Minion Pro Cyr"/>
        </w:rPr>
        <w:t>С</w:t>
      </w:r>
      <w:r>
        <w:t>. 21–23</w:t>
      </w:r>
    </w:p>
    <w:p w:rsidR="00FA303C" w:rsidRDefault="00FA303C" w:rsidP="00FA303C">
      <w:pPr>
        <w:pStyle w:val="af2"/>
      </w:pPr>
    </w:p>
  </w:footnote>
  <w:footnote w:id="12">
    <w:p w:rsidR="00FA303C" w:rsidRDefault="00FA303C" w:rsidP="00FA303C">
      <w:pPr>
        <w:pStyle w:val="af2"/>
      </w:pPr>
      <w:r>
        <w:rPr>
          <w:vertAlign w:val="superscript"/>
        </w:rPr>
        <w:footnoteRef/>
      </w:r>
      <w:r>
        <w:t xml:space="preserve"> 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терминах</w:t>
      </w:r>
      <w:r>
        <w:t xml:space="preserve"> </w:t>
      </w:r>
      <w:r>
        <w:rPr>
          <w:rFonts w:ascii="Minion Pro Cyr" w:hAnsi="Minion Pro Cyr" w:cs="Minion Pro Cyr"/>
        </w:rPr>
        <w:t>св</w:t>
      </w:r>
      <w:r>
        <w:t xml:space="preserve">. </w:t>
      </w:r>
      <w:r>
        <w:rPr>
          <w:rFonts w:ascii="Minion Pro Cyr" w:hAnsi="Minion Pro Cyr" w:cs="Minion Pro Cyr"/>
        </w:rPr>
        <w:t>Августина</w:t>
      </w:r>
      <w:r>
        <w:t xml:space="preserve"> </w:t>
      </w:r>
      <w:r>
        <w:rPr>
          <w:rFonts w:ascii="Minion Pro Cyr" w:hAnsi="Minion Pro Cyr" w:cs="Minion Pro Cyr"/>
        </w:rPr>
        <w:t>это</w:t>
      </w:r>
      <w:r>
        <w:t xml:space="preserve"> </w:t>
      </w:r>
      <w:proofErr w:type="spellStart"/>
      <w:r>
        <w:rPr>
          <w:i/>
          <w:iCs/>
        </w:rPr>
        <w:t>transcensus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ipse</w:t>
      </w:r>
      <w:proofErr w:type="spellEnd"/>
      <w:r>
        <w:t xml:space="preserve"> «</w:t>
      </w:r>
      <w:r>
        <w:rPr>
          <w:rFonts w:ascii="Minion Pro Cyr" w:hAnsi="Minion Pro Cyr" w:cs="Minion Pro Cyr"/>
        </w:rPr>
        <w:t>переступание</w:t>
      </w:r>
      <w:r>
        <w:t xml:space="preserve"> </w:t>
      </w:r>
      <w:r>
        <w:rPr>
          <w:rFonts w:ascii="Minion Pro Cyr" w:hAnsi="Minion Pro Cyr" w:cs="Minion Pro Cyr"/>
        </w:rPr>
        <w:t>пределов</w:t>
      </w:r>
      <w:r>
        <w:t xml:space="preserve"> </w:t>
      </w:r>
      <w:r>
        <w:rPr>
          <w:rFonts w:ascii="Minion Pro Cyr" w:hAnsi="Minion Pro Cyr" w:cs="Minion Pro Cyr"/>
        </w:rPr>
        <w:t>самого</w:t>
      </w:r>
      <w:r>
        <w:t xml:space="preserve"> </w:t>
      </w:r>
      <w:r>
        <w:rPr>
          <w:rFonts w:ascii="Minion Pro Cyr" w:hAnsi="Minion Pro Cyr" w:cs="Minion Pro Cyr"/>
        </w:rPr>
        <w:t>с</w:t>
      </w:r>
      <w:r>
        <w:rPr>
          <w:rFonts w:ascii="Minion Pro Cyr" w:hAnsi="Minion Pro Cyr" w:cs="Minion Pro Cyr"/>
        </w:rPr>
        <w:t>е</w:t>
      </w:r>
      <w:r>
        <w:rPr>
          <w:rFonts w:ascii="Minion Pro Cyr" w:hAnsi="Minion Pro Cyr" w:cs="Minion Pro Cyr"/>
        </w:rPr>
        <w:t>бя</w:t>
      </w:r>
      <w:r>
        <w:t xml:space="preserve">»,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терминах</w:t>
      </w:r>
      <w:r>
        <w:t xml:space="preserve"> </w:t>
      </w:r>
      <w:r>
        <w:rPr>
          <w:rFonts w:ascii="Minion Pro Cyr" w:hAnsi="Minion Pro Cyr" w:cs="Minion Pro Cyr"/>
        </w:rPr>
        <w:t>Ч</w:t>
      </w:r>
      <w:r>
        <w:t xml:space="preserve">. </w:t>
      </w:r>
      <w:r>
        <w:rPr>
          <w:rFonts w:ascii="Minion Pro Cyr" w:hAnsi="Minion Pro Cyr" w:cs="Minion Pro Cyr"/>
        </w:rPr>
        <w:t>Пирса</w:t>
      </w:r>
      <w:r>
        <w:t xml:space="preserve"> – «</w:t>
      </w:r>
      <w:r>
        <w:rPr>
          <w:rFonts w:ascii="Minion Pro Cyr" w:hAnsi="Minion Pro Cyr" w:cs="Minion Pro Cyr"/>
        </w:rPr>
        <w:t>перевод</w:t>
      </w:r>
      <w:r>
        <w:t xml:space="preserve">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другие</w:t>
      </w:r>
      <w:r>
        <w:t xml:space="preserve"> </w:t>
      </w:r>
      <w:r>
        <w:rPr>
          <w:rFonts w:ascii="Minion Pro Cyr" w:hAnsi="Minion Pro Cyr" w:cs="Minion Pro Cyr"/>
        </w:rPr>
        <w:t>символы</w:t>
      </w:r>
      <w:r>
        <w:t xml:space="preserve">»,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терминах</w:t>
      </w:r>
      <w:r>
        <w:t xml:space="preserve"> </w:t>
      </w:r>
      <w:r>
        <w:rPr>
          <w:rFonts w:ascii="Minion Pro Cyr" w:hAnsi="Minion Pro Cyr" w:cs="Minion Pro Cyr"/>
        </w:rPr>
        <w:t>Р</w:t>
      </w:r>
      <w:r>
        <w:t>.</w:t>
      </w:r>
      <w:r>
        <w:rPr>
          <w:rFonts w:ascii="Minion Pro Cyr" w:hAnsi="Minion Pro Cyr" w:cs="Minion Pro Cyr"/>
        </w:rPr>
        <w:t>О</w:t>
      </w:r>
      <w:r>
        <w:t xml:space="preserve">. </w:t>
      </w:r>
      <w:r>
        <w:rPr>
          <w:rFonts w:ascii="Minion Pro Cyr" w:hAnsi="Minion Pro Cyr" w:cs="Minion Pro Cyr"/>
        </w:rPr>
        <w:t>Якобсона</w:t>
      </w:r>
      <w:r>
        <w:t xml:space="preserve"> – </w:t>
      </w:r>
      <w:r>
        <w:br/>
      </w:r>
      <w:r>
        <w:rPr>
          <w:rFonts w:ascii="Minion Pro Cyr" w:hAnsi="Minion Pro Cyr" w:cs="Minion Pro Cyr"/>
        </w:rPr>
        <w:t>перекодировка</w:t>
      </w:r>
      <w:r>
        <w:t>.</w:t>
      </w:r>
    </w:p>
    <w:p w:rsidR="00FA303C" w:rsidRDefault="00FA303C" w:rsidP="00FA303C">
      <w:pPr>
        <w:pStyle w:val="af2"/>
      </w:pPr>
    </w:p>
  </w:footnote>
  <w:footnote w:id="13">
    <w:p w:rsidR="00FA303C" w:rsidRDefault="00FA303C" w:rsidP="00FA303C">
      <w:pPr>
        <w:pStyle w:val="af2"/>
      </w:pPr>
      <w:r>
        <w:rPr>
          <w:vertAlign w:val="superscript"/>
        </w:rPr>
        <w:footnoteRef/>
      </w:r>
      <w:r>
        <w:t xml:space="preserve">  </w:t>
      </w:r>
      <w:proofErr w:type="gramStart"/>
      <w:r>
        <w:rPr>
          <w:rFonts w:ascii="Minion Pro Cyr" w:hAnsi="Minion Pro Cyr" w:cs="Minion Pro Cyr"/>
        </w:rPr>
        <w:t>Недаром</w:t>
      </w:r>
      <w:r>
        <w:t xml:space="preserve">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определении</w:t>
      </w:r>
      <w:r>
        <w:t xml:space="preserve"> </w:t>
      </w:r>
      <w:r>
        <w:rPr>
          <w:rFonts w:ascii="Minion Pro Cyr" w:hAnsi="Minion Pro Cyr" w:cs="Minion Pro Cyr"/>
        </w:rPr>
        <w:t>Э</w:t>
      </w:r>
      <w:r>
        <w:t xml:space="preserve">. </w:t>
      </w:r>
      <w:proofErr w:type="spellStart"/>
      <w:r>
        <w:rPr>
          <w:rFonts w:ascii="Minion Pro Cyr" w:hAnsi="Minion Pro Cyr" w:cs="Minion Pro Cyr"/>
        </w:rPr>
        <w:t>Гуссерля</w:t>
      </w:r>
      <w:proofErr w:type="spellEnd"/>
      <w:r>
        <w:t xml:space="preserve"> </w:t>
      </w:r>
      <w:r>
        <w:rPr>
          <w:rFonts w:ascii="Minion Pro Cyr" w:hAnsi="Minion Pro Cyr" w:cs="Minion Pro Cyr"/>
          <w:i/>
          <w:iCs/>
        </w:rPr>
        <w:t>вещи</w:t>
      </w:r>
      <w:r>
        <w:t xml:space="preserve"> – </w:t>
      </w:r>
      <w:r>
        <w:rPr>
          <w:rFonts w:ascii="Minion Pro Cyr" w:hAnsi="Minion Pro Cyr" w:cs="Minion Pro Cyr"/>
        </w:rPr>
        <w:t>это</w:t>
      </w:r>
      <w:r>
        <w:t xml:space="preserve"> </w:t>
      </w:r>
      <w:r>
        <w:rPr>
          <w:rFonts w:ascii="Minion Pro Cyr" w:hAnsi="Minion Pro Cyr" w:cs="Minion Pro Cyr"/>
        </w:rPr>
        <w:t>не</w:t>
      </w:r>
      <w:r>
        <w:t xml:space="preserve"> </w:t>
      </w:r>
      <w:r>
        <w:rPr>
          <w:rFonts w:ascii="Minion Pro Cyr" w:hAnsi="Minion Pro Cyr" w:cs="Minion Pro Cyr"/>
        </w:rPr>
        <w:t>просто</w:t>
      </w:r>
      <w:r>
        <w:t>-</w:t>
      </w:r>
      <w:r>
        <w:rPr>
          <w:rFonts w:ascii="Minion Pro Cyr" w:hAnsi="Minion Pro Cyr" w:cs="Minion Pro Cyr"/>
        </w:rPr>
        <w:t>таки</w:t>
      </w:r>
      <w:r>
        <w:t xml:space="preserve"> </w:t>
      </w:r>
      <w:r>
        <w:rPr>
          <w:rFonts w:ascii="Minion Pro Cyr" w:hAnsi="Minion Pro Cyr" w:cs="Minion Pro Cyr"/>
        </w:rPr>
        <w:t>вещи</w:t>
      </w:r>
      <w:r>
        <w:t xml:space="preserve"> </w:t>
      </w:r>
      <w:r>
        <w:rPr>
          <w:rFonts w:ascii="Minion Pro Cyr" w:hAnsi="Minion Pro Cyr" w:cs="Minion Pro Cyr"/>
        </w:rPr>
        <w:t>природы</w:t>
      </w:r>
      <w:r>
        <w:t xml:space="preserve">, </w:t>
      </w:r>
      <w:r>
        <w:rPr>
          <w:rFonts w:ascii="Minion Pro Cyr" w:hAnsi="Minion Pro Cyr" w:cs="Minion Pro Cyr"/>
        </w:rPr>
        <w:t>а</w:t>
      </w:r>
      <w:r>
        <w:t xml:space="preserve"> </w:t>
      </w:r>
      <w:r>
        <w:rPr>
          <w:rFonts w:ascii="Minion Pro Cyr" w:hAnsi="Minion Pro Cyr" w:cs="Minion Pro Cyr"/>
        </w:rPr>
        <w:t>н</w:t>
      </w:r>
      <w:r>
        <w:rPr>
          <w:rFonts w:ascii="Minion Pro Cyr" w:hAnsi="Minion Pro Cyr" w:cs="Minion Pro Cyr"/>
        </w:rPr>
        <w:t>е</w:t>
      </w:r>
      <w:r>
        <w:rPr>
          <w:rFonts w:ascii="Minion Pro Cyr" w:hAnsi="Minion Pro Cyr" w:cs="Minion Pro Cyr"/>
        </w:rPr>
        <w:t>посредственное</w:t>
      </w:r>
      <w:r>
        <w:t xml:space="preserve"> </w:t>
      </w:r>
      <w:r>
        <w:rPr>
          <w:rFonts w:ascii="Minion Pro Cyr" w:hAnsi="Minion Pro Cyr" w:cs="Minion Pro Cyr"/>
        </w:rPr>
        <w:t>видение</w:t>
      </w:r>
      <w:r>
        <w:t xml:space="preserve"> – </w:t>
      </w:r>
      <w:r>
        <w:rPr>
          <w:rFonts w:ascii="Minion Pro Cyr" w:hAnsi="Minion Pro Cyr" w:cs="Minion Pro Cyr"/>
        </w:rPr>
        <w:t>не</w:t>
      </w:r>
      <w:r>
        <w:t xml:space="preserve"> </w:t>
      </w:r>
      <w:r>
        <w:rPr>
          <w:rFonts w:ascii="Minion Pro Cyr" w:hAnsi="Minion Pro Cyr" w:cs="Minion Pro Cyr"/>
        </w:rPr>
        <w:t>просто</w:t>
      </w:r>
      <w:r>
        <w:t xml:space="preserve"> </w:t>
      </w:r>
      <w:r>
        <w:rPr>
          <w:rFonts w:ascii="Minion Pro Cyr" w:hAnsi="Minion Pro Cyr" w:cs="Minion Pro Cyr"/>
        </w:rPr>
        <w:t>чувственно</w:t>
      </w:r>
      <w:r>
        <w:t xml:space="preserve">, </w:t>
      </w:r>
      <w:r>
        <w:rPr>
          <w:rFonts w:ascii="Minion Pro Cyr" w:hAnsi="Minion Pro Cyr" w:cs="Minion Pro Cyr"/>
        </w:rPr>
        <w:t>постигающее</w:t>
      </w:r>
      <w:r>
        <w:t xml:space="preserve"> </w:t>
      </w:r>
      <w:r>
        <w:rPr>
          <w:rFonts w:ascii="Minion Pro Cyr" w:hAnsi="Minion Pro Cyr" w:cs="Minion Pro Cyr"/>
        </w:rPr>
        <w:t>опытным</w:t>
      </w:r>
      <w:r>
        <w:t xml:space="preserve"> </w:t>
      </w:r>
      <w:r>
        <w:rPr>
          <w:rFonts w:ascii="Minion Pro Cyr" w:hAnsi="Minion Pro Cyr" w:cs="Minion Pro Cyr"/>
        </w:rPr>
        <w:t>путем</w:t>
      </w:r>
      <w:r>
        <w:t xml:space="preserve"> </w:t>
      </w:r>
      <w:r>
        <w:rPr>
          <w:rFonts w:ascii="Minion Pro Cyr" w:hAnsi="Minion Pro Cyr" w:cs="Minion Pro Cyr"/>
        </w:rPr>
        <w:t>смотр</w:t>
      </w:r>
      <w:r>
        <w:rPr>
          <w:rFonts w:ascii="Minion Pro Cyr" w:hAnsi="Minion Pro Cyr" w:cs="Minion Pro Cyr"/>
        </w:rPr>
        <w:t>е</w:t>
      </w:r>
      <w:r>
        <w:rPr>
          <w:rFonts w:ascii="Minion Pro Cyr" w:hAnsi="Minion Pro Cyr" w:cs="Minion Pro Cyr"/>
        </w:rPr>
        <w:t>ние</w:t>
      </w:r>
      <w:r>
        <w:t>: «</w:t>
      </w:r>
      <w:r>
        <w:rPr>
          <w:rFonts w:ascii="Minion Pro Cyr" w:hAnsi="Minion Pro Cyr" w:cs="Minion Pro Cyr"/>
        </w:rPr>
        <w:t>мир</w:t>
      </w:r>
      <w:r>
        <w:t xml:space="preserve"> </w:t>
      </w:r>
      <w:r>
        <w:rPr>
          <w:rFonts w:ascii="Minion Pro Cyr" w:hAnsi="Minion Pro Cyr" w:cs="Minion Pro Cyr"/>
        </w:rPr>
        <w:t>для</w:t>
      </w:r>
      <w:r>
        <w:t xml:space="preserve"> </w:t>
      </w:r>
      <w:r>
        <w:rPr>
          <w:rFonts w:ascii="Minion Pro Cyr" w:hAnsi="Minion Pro Cyr" w:cs="Minion Pro Cyr"/>
        </w:rPr>
        <w:t>меня</w:t>
      </w:r>
      <w:r>
        <w:t xml:space="preserve"> – </w:t>
      </w:r>
      <w:r>
        <w:rPr>
          <w:rFonts w:ascii="Minion Pro Cyr" w:hAnsi="Minion Pro Cyr" w:cs="Minion Pro Cyr"/>
        </w:rPr>
        <w:t>не</w:t>
      </w:r>
      <w:r>
        <w:t xml:space="preserve"> </w:t>
      </w:r>
      <w:r>
        <w:rPr>
          <w:rFonts w:ascii="Minion Pro Cyr" w:hAnsi="Minion Pro Cyr" w:cs="Minion Pro Cyr"/>
        </w:rPr>
        <w:t>просто</w:t>
      </w:r>
      <w:r>
        <w:t xml:space="preserve"> </w:t>
      </w:r>
      <w:r>
        <w:rPr>
          <w:rFonts w:ascii="Minion Pro Cyr" w:hAnsi="Minion Pro Cyr" w:cs="Minion Pro Cyr"/>
          <w:i/>
          <w:iCs/>
        </w:rPr>
        <w:t>мир</w:t>
      </w:r>
      <w:r>
        <w:rPr>
          <w:i/>
          <w:iCs/>
        </w:rPr>
        <w:t xml:space="preserve"> </w:t>
      </w:r>
      <w:r>
        <w:rPr>
          <w:rFonts w:ascii="Minion Pro Cyr" w:hAnsi="Minion Pro Cyr" w:cs="Minion Pro Cyr"/>
          <w:i/>
          <w:iCs/>
        </w:rPr>
        <w:t>вещей</w:t>
      </w:r>
      <w:r>
        <w:t xml:space="preserve">, </w:t>
      </w:r>
      <w:r>
        <w:rPr>
          <w:rFonts w:ascii="Minion Pro Cyr" w:hAnsi="Minion Pro Cyr" w:cs="Minion Pro Cyr"/>
        </w:rPr>
        <w:t>но</w:t>
      </w:r>
      <w:r>
        <w:t xml:space="preserve"> &lt;…&gt; </w:t>
      </w:r>
      <w:r>
        <w:rPr>
          <w:rFonts w:ascii="Minion Pro Cyr" w:hAnsi="Minion Pro Cyr" w:cs="Minion Pro Cyr"/>
        </w:rPr>
        <w:t>и</w:t>
      </w:r>
      <w:r>
        <w:t xml:space="preserve"> </w:t>
      </w:r>
      <w:r>
        <w:rPr>
          <w:rFonts w:ascii="Minion Pro Cyr" w:hAnsi="Minion Pro Cyr" w:cs="Minion Pro Cyr"/>
          <w:i/>
          <w:iCs/>
        </w:rPr>
        <w:t>мир</w:t>
      </w:r>
      <w:r>
        <w:rPr>
          <w:i/>
          <w:iCs/>
        </w:rPr>
        <w:t xml:space="preserve"> </w:t>
      </w:r>
      <w:r>
        <w:rPr>
          <w:rFonts w:ascii="Minion Pro Cyr" w:hAnsi="Minion Pro Cyr" w:cs="Minion Pro Cyr"/>
          <w:i/>
          <w:iCs/>
        </w:rPr>
        <w:t>ценностей</w:t>
      </w:r>
      <w:r>
        <w:rPr>
          <w:i/>
          <w:iCs/>
        </w:rPr>
        <w:t xml:space="preserve">, </w:t>
      </w:r>
      <w:r>
        <w:rPr>
          <w:rFonts w:ascii="Minion Pro Cyr" w:hAnsi="Minion Pro Cyr" w:cs="Minion Pro Cyr"/>
          <w:i/>
          <w:iCs/>
        </w:rPr>
        <w:t>мир</w:t>
      </w:r>
      <w:r>
        <w:rPr>
          <w:i/>
          <w:iCs/>
        </w:rPr>
        <w:t xml:space="preserve"> </w:t>
      </w:r>
      <w:r>
        <w:rPr>
          <w:rFonts w:ascii="Minion Pro Cyr" w:hAnsi="Minion Pro Cyr" w:cs="Minion Pro Cyr"/>
          <w:i/>
          <w:iCs/>
        </w:rPr>
        <w:t>благ</w:t>
      </w:r>
      <w:r>
        <w:rPr>
          <w:i/>
          <w:iCs/>
        </w:rPr>
        <w:t xml:space="preserve">, </w:t>
      </w:r>
      <w:r>
        <w:rPr>
          <w:rFonts w:ascii="Minion Pro Cyr" w:hAnsi="Minion Pro Cyr" w:cs="Minion Pro Cyr"/>
          <w:i/>
          <w:iCs/>
        </w:rPr>
        <w:t>практич</w:t>
      </w:r>
      <w:r>
        <w:rPr>
          <w:rFonts w:ascii="Minion Pro Cyr" w:hAnsi="Minion Pro Cyr" w:cs="Minion Pro Cyr"/>
          <w:i/>
          <w:iCs/>
        </w:rPr>
        <w:t>е</w:t>
      </w:r>
      <w:r>
        <w:rPr>
          <w:rFonts w:ascii="Minion Pro Cyr" w:hAnsi="Minion Pro Cyr" w:cs="Minion Pro Cyr"/>
          <w:i/>
          <w:iCs/>
        </w:rPr>
        <w:t>ский</w:t>
      </w:r>
      <w:r>
        <w:rPr>
          <w:i/>
          <w:iCs/>
        </w:rPr>
        <w:t xml:space="preserve"> </w:t>
      </w:r>
      <w:r>
        <w:rPr>
          <w:rFonts w:ascii="Minion Pro Cyr" w:hAnsi="Minion Pro Cyr" w:cs="Minion Pro Cyr"/>
          <w:i/>
          <w:iCs/>
        </w:rPr>
        <w:t>мир</w:t>
      </w:r>
      <w:r>
        <w:t>» (</w:t>
      </w:r>
      <w:r>
        <w:rPr>
          <w:rFonts w:ascii="Minion Pro Cyr" w:hAnsi="Minion Pro Cyr" w:cs="Minion Pro Cyr"/>
          <w:i/>
          <w:iCs/>
        </w:rPr>
        <w:t>Э</w:t>
      </w:r>
      <w:r>
        <w:rPr>
          <w:i/>
          <w:iCs/>
        </w:rPr>
        <w:t xml:space="preserve">. </w:t>
      </w:r>
      <w:proofErr w:type="spellStart"/>
      <w:r>
        <w:rPr>
          <w:rFonts w:ascii="Minion Pro Cyr" w:hAnsi="Minion Pro Cyr" w:cs="Minion Pro Cyr"/>
          <w:i/>
          <w:iCs/>
        </w:rPr>
        <w:t>Гуссерль</w:t>
      </w:r>
      <w:proofErr w:type="spellEnd"/>
      <w:r>
        <w:t>.</w:t>
      </w:r>
      <w:proofErr w:type="gramEnd"/>
      <w:r>
        <w:t xml:space="preserve"> </w:t>
      </w:r>
      <w:r>
        <w:rPr>
          <w:rFonts w:ascii="Minion Pro Cyr" w:hAnsi="Minion Pro Cyr" w:cs="Minion Pro Cyr"/>
        </w:rPr>
        <w:t>Общее</w:t>
      </w:r>
      <w:r>
        <w:t xml:space="preserve"> </w:t>
      </w:r>
      <w:r>
        <w:rPr>
          <w:rFonts w:ascii="Minion Pro Cyr" w:hAnsi="Minion Pro Cyr" w:cs="Minion Pro Cyr"/>
        </w:rPr>
        <w:t>введение</w:t>
      </w:r>
      <w:r>
        <w:t xml:space="preserve">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чистую</w:t>
      </w:r>
      <w:r>
        <w:t xml:space="preserve"> </w:t>
      </w:r>
      <w:r>
        <w:rPr>
          <w:rFonts w:ascii="Minion Pro Cyr" w:hAnsi="Minion Pro Cyr" w:cs="Minion Pro Cyr"/>
        </w:rPr>
        <w:t>феноменологию</w:t>
      </w:r>
      <w:r>
        <w:t xml:space="preserve"> // </w:t>
      </w:r>
      <w:r>
        <w:rPr>
          <w:rFonts w:ascii="Minion Pro Cyr" w:hAnsi="Minion Pro Cyr" w:cs="Minion Pro Cyr"/>
        </w:rPr>
        <w:t>Идеи</w:t>
      </w:r>
      <w:r>
        <w:t xml:space="preserve"> </w:t>
      </w:r>
      <w:r>
        <w:rPr>
          <w:rFonts w:ascii="Minion Pro Cyr" w:hAnsi="Minion Pro Cyr" w:cs="Minion Pro Cyr"/>
        </w:rPr>
        <w:t>к</w:t>
      </w:r>
      <w:r>
        <w:t xml:space="preserve"> </w:t>
      </w:r>
      <w:r>
        <w:rPr>
          <w:rFonts w:ascii="Minion Pro Cyr" w:hAnsi="Minion Pro Cyr" w:cs="Minion Pro Cyr"/>
        </w:rPr>
        <w:t>чистой</w:t>
      </w:r>
      <w:r>
        <w:t xml:space="preserve"> </w:t>
      </w:r>
      <w:r>
        <w:rPr>
          <w:rFonts w:ascii="Minion Pro Cyr" w:hAnsi="Minion Pro Cyr" w:cs="Minion Pro Cyr"/>
        </w:rPr>
        <w:t>феномен</w:t>
      </w:r>
      <w:r>
        <w:rPr>
          <w:rFonts w:ascii="Minion Pro Cyr" w:hAnsi="Minion Pro Cyr" w:cs="Minion Pro Cyr"/>
        </w:rPr>
        <w:t>о</w:t>
      </w:r>
      <w:r>
        <w:rPr>
          <w:rFonts w:ascii="Minion Pro Cyr" w:hAnsi="Minion Pro Cyr" w:cs="Minion Pro Cyr"/>
        </w:rPr>
        <w:t>логии</w:t>
      </w:r>
      <w:r>
        <w:t xml:space="preserve"> </w:t>
      </w:r>
      <w:r>
        <w:rPr>
          <w:rFonts w:ascii="Minion Pro Cyr" w:hAnsi="Minion Pro Cyr" w:cs="Minion Pro Cyr"/>
        </w:rPr>
        <w:t>и</w:t>
      </w:r>
      <w:r>
        <w:t xml:space="preserve"> </w:t>
      </w:r>
      <w:r>
        <w:rPr>
          <w:rFonts w:ascii="Minion Pro Cyr" w:hAnsi="Minion Pro Cyr" w:cs="Minion Pro Cyr"/>
        </w:rPr>
        <w:t>феноменологической</w:t>
      </w:r>
      <w:r>
        <w:t xml:space="preserve"> </w:t>
      </w:r>
      <w:r>
        <w:rPr>
          <w:rFonts w:ascii="Minion Pro Cyr" w:hAnsi="Minion Pro Cyr" w:cs="Minion Pro Cyr"/>
        </w:rPr>
        <w:t>философии</w:t>
      </w:r>
      <w:r>
        <w:t xml:space="preserve">. </w:t>
      </w:r>
      <w:r>
        <w:rPr>
          <w:rFonts w:ascii="Minion Pro Cyr" w:hAnsi="Minion Pro Cyr" w:cs="Minion Pro Cyr"/>
        </w:rPr>
        <w:t>Т</w:t>
      </w:r>
      <w:r>
        <w:t xml:space="preserve">. 1. </w:t>
      </w:r>
      <w:proofErr w:type="gramStart"/>
      <w:r>
        <w:rPr>
          <w:rFonts w:ascii="Minion Pro Cyr" w:hAnsi="Minion Pro Cyr" w:cs="Minion Pro Cyr"/>
        </w:rPr>
        <w:t>М</w:t>
      </w:r>
      <w:r>
        <w:t xml:space="preserve">.: </w:t>
      </w:r>
      <w:r>
        <w:rPr>
          <w:rFonts w:ascii="Minion Pro Cyr" w:hAnsi="Minion Pro Cyr" w:cs="Minion Pro Cyr"/>
        </w:rPr>
        <w:t>Дом</w:t>
      </w:r>
      <w:r>
        <w:t xml:space="preserve"> </w:t>
      </w:r>
      <w:r>
        <w:rPr>
          <w:rFonts w:ascii="Minion Pro Cyr" w:hAnsi="Minion Pro Cyr" w:cs="Minion Pro Cyr"/>
        </w:rPr>
        <w:t>интеллектуальной</w:t>
      </w:r>
      <w:r>
        <w:t xml:space="preserve"> </w:t>
      </w:r>
      <w:r>
        <w:rPr>
          <w:rFonts w:ascii="Minion Pro Cyr" w:hAnsi="Minion Pro Cyr" w:cs="Minion Pro Cyr"/>
        </w:rPr>
        <w:t>книги</w:t>
      </w:r>
      <w:r>
        <w:t xml:space="preserve">, 1999: 52‒53, 67). </w:t>
      </w:r>
      <w:proofErr w:type="gramEnd"/>
    </w:p>
    <w:p w:rsidR="00FA303C" w:rsidRDefault="00FA303C" w:rsidP="00FA303C">
      <w:pPr>
        <w:pStyle w:val="af2"/>
      </w:pPr>
    </w:p>
  </w:footnote>
  <w:footnote w:id="14">
    <w:p w:rsidR="00FA303C" w:rsidRDefault="00FA303C" w:rsidP="00FA303C">
      <w:pPr>
        <w:pStyle w:val="af2"/>
      </w:pPr>
      <w:r>
        <w:rPr>
          <w:vertAlign w:val="superscript"/>
        </w:rPr>
        <w:footnoteRef/>
      </w:r>
      <w:r>
        <w:t xml:space="preserve">  </w:t>
      </w:r>
      <w:r>
        <w:rPr>
          <w:rFonts w:ascii="Minion Pro Cyr" w:hAnsi="Minion Pro Cyr" w:cs="Minion Pro Cyr"/>
          <w:i/>
          <w:iCs/>
        </w:rPr>
        <w:t>Аристотель</w:t>
      </w:r>
      <w:r>
        <w:t xml:space="preserve">. </w:t>
      </w:r>
      <w:r>
        <w:rPr>
          <w:rFonts w:ascii="Minion Pro Cyr" w:hAnsi="Minion Pro Cyr" w:cs="Minion Pro Cyr"/>
        </w:rPr>
        <w:t>Топика</w:t>
      </w:r>
      <w:r>
        <w:t xml:space="preserve"> // </w:t>
      </w:r>
      <w:r>
        <w:rPr>
          <w:rFonts w:ascii="Minion Pro Cyr" w:hAnsi="Minion Pro Cyr" w:cs="Minion Pro Cyr"/>
        </w:rPr>
        <w:t>Сочинения</w:t>
      </w:r>
      <w:r>
        <w:t xml:space="preserve">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четырех</w:t>
      </w:r>
      <w:r>
        <w:t xml:space="preserve"> </w:t>
      </w:r>
      <w:r>
        <w:rPr>
          <w:rFonts w:ascii="Minion Pro Cyr" w:hAnsi="Minion Pro Cyr" w:cs="Minion Pro Cyr"/>
        </w:rPr>
        <w:t>томах</w:t>
      </w:r>
      <w:r>
        <w:t xml:space="preserve">. </w:t>
      </w:r>
      <w:r>
        <w:rPr>
          <w:rFonts w:ascii="Minion Pro Cyr" w:hAnsi="Minion Pro Cyr" w:cs="Minion Pro Cyr"/>
        </w:rPr>
        <w:t>Т</w:t>
      </w:r>
      <w:r>
        <w:t xml:space="preserve">. 2. </w:t>
      </w:r>
      <w:r>
        <w:rPr>
          <w:rFonts w:ascii="Minion Pro Cyr" w:hAnsi="Minion Pro Cyr" w:cs="Minion Pro Cyr"/>
        </w:rPr>
        <w:t>М</w:t>
      </w:r>
      <w:r>
        <w:t xml:space="preserve">.: </w:t>
      </w:r>
      <w:r>
        <w:rPr>
          <w:rFonts w:ascii="Minion Pro Cyr" w:hAnsi="Minion Pro Cyr" w:cs="Minion Pro Cyr"/>
        </w:rPr>
        <w:t>Мысль</w:t>
      </w:r>
      <w:r>
        <w:t xml:space="preserve">, 1978. </w:t>
      </w:r>
      <w:r>
        <w:rPr>
          <w:rFonts w:ascii="Minion Pro Cyr" w:hAnsi="Minion Pro Cyr" w:cs="Minion Pro Cyr"/>
        </w:rPr>
        <w:t>С</w:t>
      </w:r>
      <w:r>
        <w:t>. 349.</w:t>
      </w:r>
    </w:p>
    <w:p w:rsidR="00FA303C" w:rsidRDefault="00FA303C" w:rsidP="00FA303C">
      <w:pPr>
        <w:pStyle w:val="af2"/>
      </w:pPr>
    </w:p>
  </w:footnote>
  <w:footnote w:id="15">
    <w:p w:rsidR="00FA303C" w:rsidRDefault="00FA303C" w:rsidP="00FA303C">
      <w:pPr>
        <w:pStyle w:val="af2"/>
      </w:pPr>
      <w:r>
        <w:rPr>
          <w:vertAlign w:val="superscript"/>
        </w:rPr>
        <w:footnoteRef/>
      </w:r>
      <w:r>
        <w:rPr>
          <w:i/>
          <w:iCs/>
        </w:rPr>
        <w:t xml:space="preserve">  </w:t>
      </w:r>
      <w:r>
        <w:rPr>
          <w:rFonts w:ascii="Minion Pro Cyr" w:hAnsi="Minion Pro Cyr" w:cs="Minion Pro Cyr"/>
          <w:i/>
          <w:iCs/>
        </w:rPr>
        <w:t>В</w:t>
      </w:r>
      <w:r>
        <w:rPr>
          <w:i/>
          <w:iCs/>
        </w:rPr>
        <w:t xml:space="preserve">. </w:t>
      </w:r>
      <w:r>
        <w:rPr>
          <w:rFonts w:ascii="Minion Pro Cyr" w:hAnsi="Minion Pro Cyr" w:cs="Minion Pro Cyr"/>
          <w:i/>
          <w:iCs/>
        </w:rPr>
        <w:t>Н</w:t>
      </w:r>
      <w:r>
        <w:rPr>
          <w:i/>
          <w:iCs/>
        </w:rPr>
        <w:t xml:space="preserve">. </w:t>
      </w:r>
      <w:r>
        <w:rPr>
          <w:rFonts w:ascii="Minion Pro Cyr" w:hAnsi="Minion Pro Cyr" w:cs="Minion Pro Cyr"/>
          <w:i/>
          <w:iCs/>
        </w:rPr>
        <w:t>Волошинов</w:t>
      </w:r>
      <w:r>
        <w:t xml:space="preserve">. </w:t>
      </w:r>
      <w:r>
        <w:rPr>
          <w:rFonts w:ascii="Minion Pro Cyr" w:hAnsi="Minion Pro Cyr" w:cs="Minion Pro Cyr"/>
        </w:rPr>
        <w:t>Философия</w:t>
      </w:r>
      <w:r>
        <w:t xml:space="preserve"> </w:t>
      </w:r>
      <w:r>
        <w:rPr>
          <w:rFonts w:ascii="Minion Pro Cyr" w:hAnsi="Minion Pro Cyr" w:cs="Minion Pro Cyr"/>
        </w:rPr>
        <w:t>и</w:t>
      </w:r>
      <w:r>
        <w:t xml:space="preserve"> </w:t>
      </w:r>
      <w:r>
        <w:rPr>
          <w:rFonts w:ascii="Minion Pro Cyr" w:hAnsi="Minion Pro Cyr" w:cs="Minion Pro Cyr"/>
        </w:rPr>
        <w:t>социология</w:t>
      </w:r>
      <w:r>
        <w:t xml:space="preserve"> </w:t>
      </w:r>
      <w:r>
        <w:rPr>
          <w:rFonts w:ascii="Minion Pro Cyr" w:hAnsi="Minion Pro Cyr" w:cs="Minion Pro Cyr"/>
        </w:rPr>
        <w:t>гуманитарных</w:t>
      </w:r>
      <w:r>
        <w:t xml:space="preserve"> </w:t>
      </w:r>
      <w:r>
        <w:rPr>
          <w:rFonts w:ascii="Minion Pro Cyr" w:hAnsi="Minion Pro Cyr" w:cs="Minion Pro Cyr"/>
        </w:rPr>
        <w:t>наук</w:t>
      </w:r>
      <w:r>
        <w:t xml:space="preserve">. </w:t>
      </w:r>
      <w:r>
        <w:rPr>
          <w:rFonts w:ascii="Minion Pro Cyr" w:hAnsi="Minion Pro Cyr" w:cs="Minion Pro Cyr"/>
        </w:rPr>
        <w:t>СПб</w:t>
      </w:r>
      <w:proofErr w:type="gramStart"/>
      <w:r>
        <w:t xml:space="preserve">.: </w:t>
      </w:r>
      <w:proofErr w:type="spellStart"/>
      <w:proofErr w:type="gramEnd"/>
      <w:r>
        <w:rPr>
          <w:rFonts w:ascii="Minion Pro Cyr" w:hAnsi="Minion Pro Cyr" w:cs="Minion Pro Cyr"/>
        </w:rPr>
        <w:t>Аста</w:t>
      </w:r>
      <w:r>
        <w:t>-</w:t>
      </w:r>
      <w:r>
        <w:rPr>
          <w:rFonts w:ascii="Minion Pro Cyr" w:hAnsi="Minion Pro Cyr" w:cs="Minion Pro Cyr"/>
        </w:rPr>
        <w:t>пресс</w:t>
      </w:r>
      <w:proofErr w:type="spellEnd"/>
      <w:r>
        <w:t xml:space="preserve"> </w:t>
      </w:r>
      <w:proofErr w:type="spellStart"/>
      <w:r>
        <w:t>Ltd</w:t>
      </w:r>
      <w:proofErr w:type="spellEnd"/>
      <w:r>
        <w:t>, 1995.</w:t>
      </w:r>
    </w:p>
    <w:p w:rsidR="00FA303C" w:rsidRDefault="00FA303C" w:rsidP="00FA303C">
      <w:pPr>
        <w:pStyle w:val="af2"/>
      </w:pPr>
    </w:p>
  </w:footnote>
  <w:footnote w:id="16">
    <w:p w:rsidR="00FA303C" w:rsidRDefault="00FA303C" w:rsidP="00FA303C">
      <w:pPr>
        <w:pStyle w:val="af2"/>
      </w:pPr>
      <w:r>
        <w:rPr>
          <w:vertAlign w:val="superscript"/>
        </w:rPr>
        <w:footnoteRef/>
      </w:r>
      <w:r>
        <w:t xml:space="preserve"> 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этом</w:t>
      </w:r>
      <w:r>
        <w:t xml:space="preserve"> </w:t>
      </w:r>
      <w:r>
        <w:rPr>
          <w:rFonts w:ascii="Minion Pro Cyr" w:hAnsi="Minion Pro Cyr" w:cs="Minion Pro Cyr"/>
        </w:rPr>
        <w:t>смысле</w:t>
      </w:r>
      <w:r>
        <w:t xml:space="preserve"> </w:t>
      </w:r>
      <w:r>
        <w:rPr>
          <w:rFonts w:ascii="Minion Pro Cyr" w:hAnsi="Minion Pro Cyr" w:cs="Minion Pro Cyr"/>
        </w:rPr>
        <w:t>норма</w:t>
      </w:r>
      <w:r>
        <w:t xml:space="preserve"> </w:t>
      </w:r>
      <w:r>
        <w:rPr>
          <w:rFonts w:ascii="Minion Pro Cyr" w:hAnsi="Minion Pro Cyr" w:cs="Minion Pro Cyr"/>
        </w:rPr>
        <w:t>подменяет</w:t>
      </w:r>
      <w:r>
        <w:t xml:space="preserve"> </w:t>
      </w:r>
      <w:r>
        <w:rPr>
          <w:rFonts w:ascii="Minion Pro Cyr" w:hAnsi="Minion Pro Cyr" w:cs="Minion Pro Cyr"/>
        </w:rPr>
        <w:t>собой</w:t>
      </w:r>
      <w:r>
        <w:t xml:space="preserve"> </w:t>
      </w:r>
      <w:r>
        <w:rPr>
          <w:rFonts w:ascii="Minion Pro Cyr" w:hAnsi="Minion Pro Cyr" w:cs="Minion Pro Cyr"/>
        </w:rPr>
        <w:t>истинностное</w:t>
      </w:r>
      <w:r>
        <w:t xml:space="preserve"> </w:t>
      </w:r>
      <w:r>
        <w:rPr>
          <w:rFonts w:ascii="Minion Pro Cyr" w:hAnsi="Minion Pro Cyr" w:cs="Minion Pro Cyr"/>
        </w:rPr>
        <w:t>значение</w:t>
      </w:r>
      <w:r>
        <w:t>.</w:t>
      </w:r>
    </w:p>
    <w:p w:rsidR="00FA303C" w:rsidRDefault="00FA303C" w:rsidP="00FA303C">
      <w:pPr>
        <w:pStyle w:val="af2"/>
      </w:pPr>
    </w:p>
  </w:footnote>
  <w:footnote w:id="17">
    <w:p w:rsidR="00FA303C" w:rsidRDefault="00FA303C" w:rsidP="00FA303C">
      <w:pPr>
        <w:pStyle w:val="af2"/>
      </w:pPr>
      <w:r>
        <w:rPr>
          <w:vertAlign w:val="superscript"/>
        </w:rPr>
        <w:footnoteRef/>
      </w:r>
      <w:r>
        <w:rPr>
          <w:i/>
          <w:iCs/>
        </w:rPr>
        <w:t xml:space="preserve">  </w:t>
      </w:r>
      <w:r>
        <w:rPr>
          <w:rFonts w:ascii="Minion Pro Cyr" w:hAnsi="Minion Pro Cyr" w:cs="Minion Pro Cyr"/>
          <w:i/>
          <w:iCs/>
        </w:rPr>
        <w:t>Э</w:t>
      </w:r>
      <w:r>
        <w:rPr>
          <w:i/>
          <w:iCs/>
        </w:rPr>
        <w:t xml:space="preserve">. </w:t>
      </w:r>
      <w:proofErr w:type="spellStart"/>
      <w:r>
        <w:rPr>
          <w:rFonts w:ascii="Minion Pro Cyr" w:hAnsi="Minion Pro Cyr" w:cs="Minion Pro Cyr"/>
          <w:i/>
          <w:iCs/>
        </w:rPr>
        <w:t>Гуссерль</w:t>
      </w:r>
      <w:proofErr w:type="spellEnd"/>
      <w:r>
        <w:t xml:space="preserve">. </w:t>
      </w:r>
      <w:proofErr w:type="spellStart"/>
      <w:r>
        <w:rPr>
          <w:rFonts w:ascii="Minion Pro Cyr" w:hAnsi="Minion Pro Cyr" w:cs="Minion Pro Cyr"/>
        </w:rPr>
        <w:t>Цит</w:t>
      </w:r>
      <w:proofErr w:type="spellEnd"/>
      <w:r>
        <w:t xml:space="preserve">. </w:t>
      </w:r>
      <w:r>
        <w:rPr>
          <w:rFonts w:ascii="Minion Pro Cyr" w:hAnsi="Minion Pro Cyr" w:cs="Minion Pro Cyr"/>
        </w:rPr>
        <w:t>произв</w:t>
      </w:r>
      <w:r>
        <w:t xml:space="preserve">. </w:t>
      </w:r>
      <w:r>
        <w:rPr>
          <w:rFonts w:ascii="Minion Pro Cyr" w:hAnsi="Minion Pro Cyr" w:cs="Minion Pro Cyr"/>
        </w:rPr>
        <w:t>С</w:t>
      </w:r>
      <w:r>
        <w:t>. 65–69, 116–118.</w:t>
      </w:r>
    </w:p>
    <w:p w:rsidR="00FA303C" w:rsidRDefault="00FA303C" w:rsidP="00FA303C">
      <w:pPr>
        <w:pStyle w:val="af2"/>
      </w:pPr>
    </w:p>
  </w:footnote>
  <w:footnote w:id="18">
    <w:p w:rsidR="00FA303C" w:rsidRDefault="00FA303C" w:rsidP="00FA303C">
      <w:pPr>
        <w:pStyle w:val="af2"/>
      </w:pPr>
      <w:r>
        <w:rPr>
          <w:vertAlign w:val="superscript"/>
        </w:rPr>
        <w:footnoteRef/>
      </w:r>
      <w:r>
        <w:rPr>
          <w:i/>
          <w:iCs/>
        </w:rPr>
        <w:t xml:space="preserve">  </w:t>
      </w:r>
      <w:r>
        <w:rPr>
          <w:rFonts w:ascii="Minion Pro Cyr" w:hAnsi="Minion Pro Cyr" w:cs="Minion Pro Cyr"/>
          <w:i/>
          <w:iCs/>
        </w:rPr>
        <w:t>Ю</w:t>
      </w:r>
      <w:r>
        <w:rPr>
          <w:i/>
          <w:iCs/>
        </w:rPr>
        <w:t xml:space="preserve">. </w:t>
      </w:r>
      <w:r>
        <w:rPr>
          <w:rFonts w:ascii="Minion Pro Cyr" w:hAnsi="Minion Pro Cyr" w:cs="Minion Pro Cyr"/>
          <w:i/>
          <w:iCs/>
        </w:rPr>
        <w:t>Д</w:t>
      </w:r>
      <w:r>
        <w:rPr>
          <w:i/>
          <w:iCs/>
        </w:rPr>
        <w:t xml:space="preserve">. </w:t>
      </w:r>
      <w:r>
        <w:rPr>
          <w:rFonts w:ascii="Minion Pro Cyr" w:hAnsi="Minion Pro Cyr" w:cs="Minion Pro Cyr"/>
          <w:i/>
          <w:iCs/>
        </w:rPr>
        <w:t>Апресян</w:t>
      </w:r>
      <w:r>
        <w:t xml:space="preserve">. </w:t>
      </w:r>
      <w:r>
        <w:rPr>
          <w:rFonts w:ascii="Minion Pro Cyr" w:hAnsi="Minion Pro Cyr" w:cs="Minion Pro Cyr"/>
        </w:rPr>
        <w:t>Интегральное</w:t>
      </w:r>
      <w:r>
        <w:t xml:space="preserve"> </w:t>
      </w:r>
      <w:r>
        <w:rPr>
          <w:rFonts w:ascii="Minion Pro Cyr" w:hAnsi="Minion Pro Cyr" w:cs="Minion Pro Cyr"/>
        </w:rPr>
        <w:t>описание</w:t>
      </w:r>
      <w:r>
        <w:t xml:space="preserve"> </w:t>
      </w:r>
      <w:r>
        <w:rPr>
          <w:rFonts w:ascii="Minion Pro Cyr" w:hAnsi="Minion Pro Cyr" w:cs="Minion Pro Cyr"/>
        </w:rPr>
        <w:t>языка</w:t>
      </w:r>
      <w:r>
        <w:t xml:space="preserve"> </w:t>
      </w:r>
      <w:r>
        <w:rPr>
          <w:rFonts w:ascii="Minion Pro Cyr" w:hAnsi="Minion Pro Cyr" w:cs="Minion Pro Cyr"/>
        </w:rPr>
        <w:t>и</w:t>
      </w:r>
      <w:r>
        <w:t xml:space="preserve"> </w:t>
      </w:r>
      <w:r>
        <w:rPr>
          <w:rFonts w:ascii="Minion Pro Cyr" w:hAnsi="Minion Pro Cyr" w:cs="Minion Pro Cyr"/>
        </w:rPr>
        <w:t>системная</w:t>
      </w:r>
      <w:r>
        <w:t xml:space="preserve"> </w:t>
      </w:r>
      <w:proofErr w:type="gramStart"/>
      <w:r>
        <w:rPr>
          <w:rFonts w:ascii="Minion Pro Cyr" w:hAnsi="Minion Pro Cyr" w:cs="Minion Pro Cyr"/>
        </w:rPr>
        <w:t>лексикография</w:t>
      </w:r>
      <w:proofErr w:type="gramEnd"/>
      <w:r>
        <w:t xml:space="preserve"> //  </w:t>
      </w:r>
      <w:r>
        <w:rPr>
          <w:rFonts w:ascii="Minion Pro Cyr" w:hAnsi="Minion Pro Cyr" w:cs="Minion Pro Cyr"/>
        </w:rPr>
        <w:t>И</w:t>
      </w:r>
      <w:r>
        <w:rPr>
          <w:rFonts w:ascii="Minion Pro Cyr" w:hAnsi="Minion Pro Cyr" w:cs="Minion Pro Cyr"/>
        </w:rPr>
        <w:t>з</w:t>
      </w:r>
      <w:r>
        <w:rPr>
          <w:rFonts w:ascii="Minion Pro Cyr" w:hAnsi="Minion Pro Cyr" w:cs="Minion Pro Cyr"/>
        </w:rPr>
        <w:t>бранные</w:t>
      </w:r>
      <w:r>
        <w:t xml:space="preserve"> </w:t>
      </w:r>
      <w:r>
        <w:rPr>
          <w:rFonts w:ascii="Minion Pro Cyr" w:hAnsi="Minion Pro Cyr" w:cs="Minion Pro Cyr"/>
        </w:rPr>
        <w:t>труды</w:t>
      </w:r>
      <w:r>
        <w:t xml:space="preserve">. </w:t>
      </w:r>
      <w:r>
        <w:rPr>
          <w:rFonts w:ascii="Minion Pro Cyr" w:hAnsi="Minion Pro Cyr" w:cs="Minion Pro Cyr"/>
        </w:rPr>
        <w:t>Т</w:t>
      </w:r>
      <w:r>
        <w:t xml:space="preserve">. 2. </w:t>
      </w:r>
      <w:r>
        <w:rPr>
          <w:rFonts w:ascii="Minion Pro Cyr" w:hAnsi="Minion Pro Cyr" w:cs="Minion Pro Cyr"/>
        </w:rPr>
        <w:t>М</w:t>
      </w:r>
      <w:r>
        <w:t xml:space="preserve">.: </w:t>
      </w:r>
      <w:r>
        <w:rPr>
          <w:rFonts w:ascii="Minion Pro Cyr" w:hAnsi="Minion Pro Cyr" w:cs="Minion Pro Cyr"/>
        </w:rPr>
        <w:t>Языки</w:t>
      </w:r>
      <w:r>
        <w:t xml:space="preserve"> </w:t>
      </w:r>
      <w:r>
        <w:rPr>
          <w:rFonts w:ascii="Minion Pro Cyr" w:hAnsi="Minion Pro Cyr" w:cs="Minion Pro Cyr"/>
        </w:rPr>
        <w:t>русской</w:t>
      </w:r>
      <w:r>
        <w:t xml:space="preserve"> </w:t>
      </w:r>
      <w:r>
        <w:rPr>
          <w:rFonts w:ascii="Minion Pro Cyr" w:hAnsi="Minion Pro Cyr" w:cs="Minion Pro Cyr"/>
        </w:rPr>
        <w:t>культуры</w:t>
      </w:r>
      <w:r>
        <w:t xml:space="preserve">, 1995. </w:t>
      </w:r>
      <w:r>
        <w:rPr>
          <w:rFonts w:ascii="Minion Pro Cyr" w:hAnsi="Minion Pro Cyr" w:cs="Minion Pro Cyr"/>
        </w:rPr>
        <w:t>С</w:t>
      </w:r>
      <w:r>
        <w:t>. 167.</w:t>
      </w:r>
    </w:p>
    <w:p w:rsidR="00FA303C" w:rsidRDefault="00FA303C" w:rsidP="00FA303C">
      <w:pPr>
        <w:pStyle w:val="af2"/>
      </w:pPr>
    </w:p>
  </w:footnote>
  <w:footnote w:id="19">
    <w:p w:rsidR="00FA303C" w:rsidRDefault="00FA303C" w:rsidP="00FA303C">
      <w:pPr>
        <w:pStyle w:val="af2"/>
      </w:pPr>
      <w:r>
        <w:rPr>
          <w:vertAlign w:val="superscript"/>
        </w:rPr>
        <w:footnoteRef/>
      </w:r>
      <w:r>
        <w:rPr>
          <w:i/>
          <w:iCs/>
        </w:rPr>
        <w:t xml:space="preserve">  </w:t>
      </w:r>
      <w:r>
        <w:rPr>
          <w:rFonts w:ascii="Minion Pro Cyr" w:hAnsi="Minion Pro Cyr" w:cs="Minion Pro Cyr"/>
          <w:i/>
          <w:iCs/>
        </w:rPr>
        <w:t>Ф</w:t>
      </w:r>
      <w:r>
        <w:rPr>
          <w:i/>
          <w:iCs/>
        </w:rPr>
        <w:t xml:space="preserve">. </w:t>
      </w:r>
      <w:proofErr w:type="spellStart"/>
      <w:r>
        <w:rPr>
          <w:rFonts w:ascii="Minion Pro Cyr" w:hAnsi="Minion Pro Cyr" w:cs="Minion Pro Cyr"/>
          <w:i/>
          <w:iCs/>
        </w:rPr>
        <w:t>Растье</w:t>
      </w:r>
      <w:proofErr w:type="spellEnd"/>
      <w:r>
        <w:t xml:space="preserve">. </w:t>
      </w:r>
      <w:r>
        <w:rPr>
          <w:rFonts w:ascii="Minion Pro Cyr" w:hAnsi="Minion Pro Cyr" w:cs="Minion Pro Cyr"/>
        </w:rPr>
        <w:t>Интерпретирующая</w:t>
      </w:r>
      <w:r>
        <w:t xml:space="preserve"> </w:t>
      </w:r>
      <w:r>
        <w:rPr>
          <w:rFonts w:ascii="Minion Pro Cyr" w:hAnsi="Minion Pro Cyr" w:cs="Minion Pro Cyr"/>
        </w:rPr>
        <w:t>семантика</w:t>
      </w:r>
      <w:r>
        <w:t xml:space="preserve">. </w:t>
      </w:r>
      <w:r>
        <w:rPr>
          <w:rFonts w:ascii="Minion Pro Cyr" w:hAnsi="Minion Pro Cyr" w:cs="Minion Pro Cyr"/>
        </w:rPr>
        <w:t>Нижний</w:t>
      </w:r>
      <w:r>
        <w:t xml:space="preserve"> </w:t>
      </w:r>
      <w:r>
        <w:rPr>
          <w:rFonts w:ascii="Minion Pro Cyr" w:hAnsi="Minion Pro Cyr" w:cs="Minion Pro Cyr"/>
        </w:rPr>
        <w:t>Новгород</w:t>
      </w:r>
      <w:r>
        <w:t xml:space="preserve">: </w:t>
      </w:r>
      <w:r>
        <w:rPr>
          <w:rFonts w:ascii="Minion Pro Cyr" w:hAnsi="Minion Pro Cyr" w:cs="Minion Pro Cyr"/>
        </w:rPr>
        <w:t>ДЕКОМ</w:t>
      </w:r>
      <w:r>
        <w:t xml:space="preserve">, 2001. </w:t>
      </w:r>
      <w:r>
        <w:br/>
      </w:r>
      <w:r>
        <w:rPr>
          <w:rFonts w:ascii="Minion Pro Cyr" w:hAnsi="Minion Pro Cyr" w:cs="Minion Pro Cyr"/>
        </w:rPr>
        <w:t>С</w:t>
      </w:r>
      <w:r>
        <w:t>. 143.</w:t>
      </w:r>
    </w:p>
    <w:p w:rsidR="00FA303C" w:rsidRDefault="00FA303C" w:rsidP="00FA303C">
      <w:pPr>
        <w:pStyle w:val="af2"/>
      </w:pPr>
    </w:p>
  </w:footnote>
  <w:footnote w:id="20">
    <w:p w:rsidR="00FA303C" w:rsidRDefault="00FA303C" w:rsidP="00FA303C">
      <w:pPr>
        <w:pStyle w:val="af2"/>
      </w:pPr>
      <w:r>
        <w:rPr>
          <w:vertAlign w:val="superscript"/>
        </w:rPr>
        <w:footnoteRef/>
      </w:r>
      <w:r>
        <w:t xml:space="preserve">  </w:t>
      </w:r>
      <w:r>
        <w:rPr>
          <w:rFonts w:ascii="Minion Pro Cyr" w:hAnsi="Minion Pro Cyr" w:cs="Minion Pro Cyr"/>
        </w:rPr>
        <w:t>О</w:t>
      </w:r>
      <w:r>
        <w:t xml:space="preserve"> </w:t>
      </w:r>
      <w:r>
        <w:rPr>
          <w:rFonts w:ascii="Minion Pro Cyr" w:hAnsi="Minion Pro Cyr" w:cs="Minion Pro Cyr"/>
        </w:rPr>
        <w:t>полной</w:t>
      </w:r>
      <w:r>
        <w:t xml:space="preserve"> </w:t>
      </w:r>
      <w:r>
        <w:rPr>
          <w:rFonts w:ascii="Minion Pro Cyr" w:hAnsi="Minion Pro Cyr" w:cs="Minion Pro Cyr"/>
        </w:rPr>
        <w:t>выполнимости</w:t>
      </w:r>
      <w:r>
        <w:t xml:space="preserve"> </w:t>
      </w:r>
      <w:r>
        <w:rPr>
          <w:rFonts w:ascii="Minion Pro Cyr" w:hAnsi="Minion Pro Cyr" w:cs="Minion Pro Cyr"/>
        </w:rPr>
        <w:t>можно</w:t>
      </w:r>
      <w:r>
        <w:t xml:space="preserve">, </w:t>
      </w:r>
      <w:r>
        <w:rPr>
          <w:rFonts w:ascii="Minion Pro Cyr" w:hAnsi="Minion Pro Cyr" w:cs="Minion Pro Cyr"/>
        </w:rPr>
        <w:t>очевидно</w:t>
      </w:r>
      <w:r>
        <w:t xml:space="preserve">, </w:t>
      </w:r>
      <w:r>
        <w:rPr>
          <w:rFonts w:ascii="Minion Pro Cyr" w:hAnsi="Minion Pro Cyr" w:cs="Minion Pro Cyr"/>
        </w:rPr>
        <w:t>говорить</w:t>
      </w:r>
      <w:r>
        <w:t xml:space="preserve"> </w:t>
      </w:r>
      <w:r>
        <w:rPr>
          <w:rFonts w:ascii="Minion Pro Cyr" w:hAnsi="Minion Pro Cyr" w:cs="Minion Pro Cyr"/>
        </w:rPr>
        <w:t>только</w:t>
      </w:r>
      <w:r>
        <w:t xml:space="preserve">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отношении</w:t>
      </w:r>
      <w:r>
        <w:t xml:space="preserve"> </w:t>
      </w:r>
      <w:r>
        <w:rPr>
          <w:rFonts w:ascii="Minion Pro Cyr" w:hAnsi="Minion Pro Cyr" w:cs="Minion Pro Cyr"/>
        </w:rPr>
        <w:t>какого</w:t>
      </w:r>
      <w:r>
        <w:t>-</w:t>
      </w:r>
      <w:r>
        <w:rPr>
          <w:rFonts w:ascii="Minion Pro Cyr" w:hAnsi="Minion Pro Cyr" w:cs="Minion Pro Cyr"/>
        </w:rPr>
        <w:t>то</w:t>
      </w:r>
      <w:r>
        <w:t xml:space="preserve"> </w:t>
      </w:r>
      <w:r>
        <w:rPr>
          <w:rFonts w:ascii="Minion Pro Cyr" w:hAnsi="Minion Pro Cyr" w:cs="Minion Pro Cyr"/>
        </w:rPr>
        <w:t>одного</w:t>
      </w:r>
      <w:r>
        <w:t xml:space="preserve"> </w:t>
      </w:r>
      <w:r>
        <w:rPr>
          <w:rFonts w:ascii="Minion Pro Cyr" w:hAnsi="Minion Pro Cyr" w:cs="Minion Pro Cyr"/>
        </w:rPr>
        <w:t>вида</w:t>
      </w:r>
      <w:r>
        <w:t xml:space="preserve"> </w:t>
      </w:r>
      <w:proofErr w:type="spellStart"/>
      <w:proofErr w:type="gramStart"/>
      <w:r>
        <w:rPr>
          <w:rFonts w:ascii="Minion Pro Cyr" w:hAnsi="Minion Pro Cyr" w:cs="Minion Pro Cyr"/>
        </w:rPr>
        <w:t>норми</w:t>
      </w:r>
      <w:r>
        <w:t>-</w:t>
      </w:r>
      <w:r>
        <w:rPr>
          <w:rFonts w:ascii="Minion Pro Cyr" w:hAnsi="Minion Pro Cyr" w:cs="Minion Pro Cyr"/>
        </w:rPr>
        <w:t>рования</w:t>
      </w:r>
      <w:proofErr w:type="spellEnd"/>
      <w:proofErr w:type="gramEnd"/>
      <w:r>
        <w:t xml:space="preserve">. </w:t>
      </w:r>
      <w:r>
        <w:rPr>
          <w:rFonts w:ascii="Minion Pro Cyr" w:hAnsi="Minion Pro Cyr" w:cs="Minion Pro Cyr"/>
        </w:rPr>
        <w:t>И</w:t>
      </w:r>
      <w:r>
        <w:t xml:space="preserve"> </w:t>
      </w:r>
      <w:r>
        <w:rPr>
          <w:rFonts w:ascii="Minion Pro Cyr" w:hAnsi="Minion Pro Cyr" w:cs="Minion Pro Cyr"/>
        </w:rPr>
        <w:t>только</w:t>
      </w:r>
      <w:r>
        <w:t xml:space="preserve"> </w:t>
      </w:r>
      <w:r>
        <w:rPr>
          <w:rFonts w:ascii="Minion Pro Cyr" w:hAnsi="Minion Pro Cyr" w:cs="Minion Pro Cyr"/>
        </w:rPr>
        <w:t>при</w:t>
      </w:r>
      <w:r>
        <w:t xml:space="preserve"> </w:t>
      </w:r>
      <w:r>
        <w:rPr>
          <w:rFonts w:ascii="Minion Pro Cyr" w:hAnsi="Minion Pro Cyr" w:cs="Minion Pro Cyr"/>
        </w:rPr>
        <w:t>условии</w:t>
      </w:r>
      <w:r>
        <w:t xml:space="preserve">, </w:t>
      </w:r>
      <w:r>
        <w:rPr>
          <w:rFonts w:ascii="Minion Pro Cyr" w:hAnsi="Minion Pro Cyr" w:cs="Minion Pro Cyr"/>
        </w:rPr>
        <w:t>если</w:t>
      </w:r>
      <w:r>
        <w:t xml:space="preserve"> </w:t>
      </w:r>
      <w:r>
        <w:rPr>
          <w:rFonts w:ascii="Minion Pro Cyr" w:hAnsi="Minion Pro Cyr" w:cs="Minion Pro Cyr"/>
        </w:rPr>
        <w:t>все</w:t>
      </w:r>
      <w:r>
        <w:t xml:space="preserve"> </w:t>
      </w:r>
      <w:r>
        <w:rPr>
          <w:rFonts w:ascii="Minion Pro Cyr" w:hAnsi="Minion Pro Cyr" w:cs="Minion Pro Cyr"/>
        </w:rPr>
        <w:t>образующие</w:t>
      </w:r>
      <w:r>
        <w:t xml:space="preserve"> </w:t>
      </w:r>
      <w:r>
        <w:rPr>
          <w:rFonts w:ascii="Minion Pro Cyr" w:hAnsi="Minion Pro Cyr" w:cs="Minion Pro Cyr"/>
        </w:rPr>
        <w:t>его</w:t>
      </w:r>
      <w:r>
        <w:t xml:space="preserve"> </w:t>
      </w:r>
      <w:r>
        <w:rPr>
          <w:rFonts w:ascii="Minion Pro Cyr" w:hAnsi="Minion Pro Cyr" w:cs="Minion Pro Cyr"/>
        </w:rPr>
        <w:t>формул</w:t>
      </w:r>
      <w:r>
        <w:rPr>
          <w:rFonts w:ascii="Minion Pro Cyr" w:hAnsi="Minion Pro Cyr" w:cs="Minion Pro Cyr"/>
        </w:rPr>
        <w:t>и</w:t>
      </w:r>
      <w:r>
        <w:rPr>
          <w:rFonts w:ascii="Minion Pro Cyr" w:hAnsi="Minion Pro Cyr" w:cs="Minion Pro Cyr"/>
        </w:rPr>
        <w:t>ровки</w:t>
      </w:r>
      <w:r>
        <w:t xml:space="preserve"> </w:t>
      </w:r>
      <w:r>
        <w:rPr>
          <w:rFonts w:ascii="Minion Pro Cyr" w:hAnsi="Minion Pro Cyr" w:cs="Minion Pro Cyr"/>
        </w:rPr>
        <w:t>актуальны</w:t>
      </w:r>
      <w:r>
        <w:t xml:space="preserve"> </w:t>
      </w:r>
      <w:r>
        <w:rPr>
          <w:rFonts w:ascii="Minion Pro Cyr" w:hAnsi="Minion Pro Cyr" w:cs="Minion Pro Cyr"/>
        </w:rPr>
        <w:t>и</w:t>
      </w:r>
      <w:r>
        <w:t xml:space="preserve"> </w:t>
      </w:r>
      <w:r>
        <w:rPr>
          <w:rFonts w:ascii="Minion Pro Cyr" w:hAnsi="Minion Pro Cyr" w:cs="Minion Pro Cyr"/>
        </w:rPr>
        <w:t>непротиворечивы</w:t>
      </w:r>
      <w:r>
        <w:t xml:space="preserve">. </w:t>
      </w:r>
      <w:r>
        <w:rPr>
          <w:rFonts w:ascii="Minion Pro Cyr" w:hAnsi="Minion Pro Cyr" w:cs="Minion Pro Cyr"/>
        </w:rPr>
        <w:t>Ср</w:t>
      </w:r>
      <w:r>
        <w:t>. «</w:t>
      </w:r>
      <w:r>
        <w:rPr>
          <w:rFonts w:ascii="Minion Pro Cyr" w:hAnsi="Minion Pro Cyr" w:cs="Minion Pro Cyr"/>
        </w:rPr>
        <w:t>Норма</w:t>
      </w:r>
      <w:r>
        <w:t xml:space="preserve"> </w:t>
      </w:r>
      <w:proofErr w:type="gramStart"/>
      <w:r>
        <w:rPr>
          <w:rFonts w:ascii="Minion Pro Cyr" w:hAnsi="Minion Pro Cyr" w:cs="Minion Pro Cyr"/>
          <w:i/>
          <w:iCs/>
        </w:rPr>
        <w:t>О</w:t>
      </w:r>
      <w:r>
        <w:rPr>
          <w:i/>
          <w:iCs/>
        </w:rPr>
        <w:t>-</w:t>
      </w:r>
      <w:proofErr w:type="gramEnd"/>
      <w:r>
        <w:rPr>
          <w:i/>
          <w:iCs/>
        </w:rPr>
        <w:t xml:space="preserve"> </w:t>
      </w:r>
      <w:r>
        <w:rPr>
          <w:rFonts w:ascii="Minion Pro Cyr" w:hAnsi="Minion Pro Cyr" w:cs="Minion Pro Cyr"/>
          <w:i/>
          <w:iCs/>
        </w:rPr>
        <w:t>выполнима</w:t>
      </w:r>
      <w:r>
        <w:t xml:space="preserve">, </w:t>
      </w:r>
      <w:r>
        <w:rPr>
          <w:rFonts w:ascii="Minion Pro Cyr" w:hAnsi="Minion Pro Cyr" w:cs="Minion Pro Cyr"/>
        </w:rPr>
        <w:t>если</w:t>
      </w:r>
      <w:r>
        <w:t xml:space="preserve"> </w:t>
      </w:r>
      <w:r>
        <w:rPr>
          <w:rFonts w:ascii="Minion Pro Cyr" w:hAnsi="Minion Pro Cyr" w:cs="Minion Pro Cyr"/>
        </w:rPr>
        <w:t>и</w:t>
      </w:r>
      <w:r>
        <w:t xml:space="preserve"> </w:t>
      </w:r>
      <w:r>
        <w:rPr>
          <w:rFonts w:ascii="Minion Pro Cyr" w:hAnsi="Minion Pro Cyr" w:cs="Minion Pro Cyr"/>
        </w:rPr>
        <w:t>только</w:t>
      </w:r>
      <w:r>
        <w:t xml:space="preserve"> </w:t>
      </w:r>
      <w:r>
        <w:rPr>
          <w:rFonts w:ascii="Minion Pro Cyr" w:hAnsi="Minion Pro Cyr" w:cs="Minion Pro Cyr"/>
        </w:rPr>
        <w:t>если</w:t>
      </w:r>
      <w:r>
        <w:t xml:space="preserve"> </w:t>
      </w:r>
      <w:r>
        <w:rPr>
          <w:rFonts w:ascii="Minion Pro Cyr" w:hAnsi="Minion Pro Cyr" w:cs="Minion Pro Cyr"/>
        </w:rPr>
        <w:t>во</w:t>
      </w:r>
      <w:r>
        <w:rPr>
          <w:rFonts w:ascii="Minion Pro Cyr" w:hAnsi="Minion Pro Cyr" w:cs="Minion Pro Cyr"/>
        </w:rPr>
        <w:t>з</w:t>
      </w:r>
      <w:r>
        <w:rPr>
          <w:rFonts w:ascii="Minion Pro Cyr" w:hAnsi="Minion Pro Cyr" w:cs="Minion Pro Cyr"/>
        </w:rPr>
        <w:t>можно</w:t>
      </w:r>
      <w:r>
        <w:t xml:space="preserve">, </w:t>
      </w:r>
      <w:r>
        <w:rPr>
          <w:rFonts w:ascii="Minion Pro Cyr" w:hAnsi="Minion Pro Cyr" w:cs="Minion Pro Cyr"/>
        </w:rPr>
        <w:t>что</w:t>
      </w:r>
      <w:r>
        <w:t xml:space="preserve"> </w:t>
      </w:r>
      <w:r>
        <w:rPr>
          <w:rFonts w:ascii="Minion Pro Cyr" w:hAnsi="Minion Pro Cyr" w:cs="Minion Pro Cyr"/>
        </w:rPr>
        <w:t>действия</w:t>
      </w:r>
      <w:r>
        <w:t xml:space="preserve"> </w:t>
      </w:r>
      <w:r>
        <w:rPr>
          <w:rFonts w:ascii="Minion Pro Cyr" w:hAnsi="Minion Pro Cyr" w:cs="Minion Pro Cyr"/>
        </w:rPr>
        <w:t>и</w:t>
      </w:r>
      <w:r>
        <w:t>/</w:t>
      </w:r>
      <w:r>
        <w:rPr>
          <w:rFonts w:ascii="Minion Pro Cyr" w:hAnsi="Minion Pro Cyr" w:cs="Minion Pro Cyr"/>
        </w:rPr>
        <w:t>или</w:t>
      </w:r>
      <w:r>
        <w:t xml:space="preserve"> </w:t>
      </w:r>
      <w:r>
        <w:rPr>
          <w:rFonts w:ascii="Minion Pro Cyr" w:hAnsi="Minion Pro Cyr" w:cs="Minion Pro Cyr"/>
        </w:rPr>
        <w:t>воздержания</w:t>
      </w:r>
      <w:r>
        <w:t xml:space="preserve"> </w:t>
      </w:r>
      <w:r>
        <w:rPr>
          <w:rFonts w:ascii="Minion Pro Cyr" w:hAnsi="Minion Pro Cyr" w:cs="Minion Pro Cyr"/>
        </w:rPr>
        <w:t>от</w:t>
      </w:r>
      <w:r>
        <w:t xml:space="preserve"> </w:t>
      </w:r>
      <w:r>
        <w:rPr>
          <w:rFonts w:ascii="Minion Pro Cyr" w:hAnsi="Minion Pro Cyr" w:cs="Minion Pro Cyr"/>
        </w:rPr>
        <w:t>действия</w:t>
      </w:r>
      <w:r>
        <w:t xml:space="preserve">, </w:t>
      </w:r>
      <w:r>
        <w:rPr>
          <w:rFonts w:ascii="Minion Pro Cyr" w:hAnsi="Minion Pro Cyr" w:cs="Minion Pro Cyr"/>
        </w:rPr>
        <w:t>которые</w:t>
      </w:r>
      <w:r>
        <w:t xml:space="preserve"> </w:t>
      </w:r>
      <w:r>
        <w:rPr>
          <w:rFonts w:ascii="Minion Pro Cyr" w:hAnsi="Minion Pro Cyr" w:cs="Minion Pro Cyr"/>
        </w:rPr>
        <w:t>являются</w:t>
      </w:r>
      <w:r>
        <w:t xml:space="preserve"> </w:t>
      </w:r>
      <w:r>
        <w:rPr>
          <w:rFonts w:ascii="Minion Pro Cyr" w:hAnsi="Minion Pro Cyr" w:cs="Minion Pro Cyr"/>
        </w:rPr>
        <w:t>содержанием</w:t>
      </w:r>
      <w:r>
        <w:t xml:space="preserve">  </w:t>
      </w:r>
      <w:r>
        <w:rPr>
          <w:rFonts w:ascii="Minion Pro Cyr" w:hAnsi="Minion Pro Cyr" w:cs="Minion Pro Cyr"/>
        </w:rPr>
        <w:t>нормы</w:t>
      </w:r>
      <w:r>
        <w:t xml:space="preserve">, </w:t>
      </w:r>
      <w:r>
        <w:rPr>
          <w:rFonts w:ascii="Minion Pro Cyr" w:hAnsi="Minion Pro Cyr" w:cs="Minion Pro Cyr"/>
        </w:rPr>
        <w:t>имеют</w:t>
      </w:r>
      <w:r>
        <w:t xml:space="preserve"> </w:t>
      </w:r>
      <w:r>
        <w:rPr>
          <w:rFonts w:ascii="Minion Pro Cyr" w:hAnsi="Minion Pro Cyr" w:cs="Minion Pro Cyr"/>
        </w:rPr>
        <w:t>место</w:t>
      </w:r>
      <w:r>
        <w:t xml:space="preserve"> </w:t>
      </w:r>
      <w:r>
        <w:rPr>
          <w:rFonts w:ascii="Minion Pro Cyr" w:hAnsi="Minion Pro Cyr" w:cs="Minion Pro Cyr"/>
        </w:rPr>
        <w:t>при</w:t>
      </w:r>
      <w:r>
        <w:t xml:space="preserve"> </w:t>
      </w:r>
      <w:r>
        <w:rPr>
          <w:rFonts w:ascii="Minion Pro Cyr" w:hAnsi="Minion Pro Cyr" w:cs="Minion Pro Cyr"/>
          <w:i/>
          <w:iCs/>
        </w:rPr>
        <w:t>всех</w:t>
      </w:r>
      <w:r>
        <w:t xml:space="preserve"> </w:t>
      </w:r>
      <w:r>
        <w:rPr>
          <w:rFonts w:ascii="Minion Pro Cyr" w:hAnsi="Minion Pro Cyr" w:cs="Minion Pro Cyr"/>
        </w:rPr>
        <w:t>событиях</w:t>
      </w:r>
      <w:r>
        <w:t xml:space="preserve"> (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истории</w:t>
      </w:r>
      <w:r>
        <w:t xml:space="preserve"> </w:t>
      </w:r>
      <w:r>
        <w:rPr>
          <w:rFonts w:ascii="Minion Pro Cyr" w:hAnsi="Minion Pro Cyr" w:cs="Minion Pro Cyr"/>
        </w:rPr>
        <w:t>нормы</w:t>
      </w:r>
      <w:r>
        <w:t xml:space="preserve">), </w:t>
      </w:r>
      <w:r>
        <w:rPr>
          <w:rFonts w:ascii="Minion Pro Cyr" w:hAnsi="Minion Pro Cyr" w:cs="Minion Pro Cyr"/>
        </w:rPr>
        <w:t>которые</w:t>
      </w:r>
      <w:r>
        <w:t xml:space="preserve"> </w:t>
      </w:r>
      <w:r>
        <w:rPr>
          <w:rFonts w:ascii="Minion Pro Cyr" w:hAnsi="Minion Pro Cyr" w:cs="Minion Pro Cyr"/>
        </w:rPr>
        <w:t>предоставляют</w:t>
      </w:r>
      <w:r>
        <w:t xml:space="preserve"> </w:t>
      </w:r>
      <w:r>
        <w:rPr>
          <w:rFonts w:ascii="Minion Pro Cyr" w:hAnsi="Minion Pro Cyr" w:cs="Minion Pro Cyr"/>
        </w:rPr>
        <w:t>возможности</w:t>
      </w:r>
      <w:r>
        <w:t xml:space="preserve"> (</w:t>
      </w:r>
      <w:r>
        <w:rPr>
          <w:rFonts w:ascii="Minion Pro Cyr" w:hAnsi="Minion Pro Cyr" w:cs="Minion Pro Cyr"/>
        </w:rPr>
        <w:t>заинтересованному</w:t>
      </w:r>
      <w:r>
        <w:t xml:space="preserve"> </w:t>
      </w:r>
      <w:r>
        <w:rPr>
          <w:rFonts w:ascii="Minion Pro Cyr" w:hAnsi="Minion Pro Cyr" w:cs="Minion Pro Cyr"/>
        </w:rPr>
        <w:t>действующему</w:t>
      </w:r>
      <w:r>
        <w:t xml:space="preserve"> </w:t>
      </w:r>
      <w:r>
        <w:rPr>
          <w:rFonts w:ascii="Minion Pro Cyr" w:hAnsi="Minion Pro Cyr" w:cs="Minion Pro Cyr"/>
        </w:rPr>
        <w:t>лицу</w:t>
      </w:r>
      <w:r>
        <w:t xml:space="preserve">) </w:t>
      </w:r>
      <w:r>
        <w:rPr>
          <w:rFonts w:ascii="Minion Pro Cyr" w:hAnsi="Minion Pro Cyr" w:cs="Minion Pro Cyr"/>
        </w:rPr>
        <w:t>для</w:t>
      </w:r>
      <w:r>
        <w:t xml:space="preserve"> </w:t>
      </w:r>
      <w:r>
        <w:rPr>
          <w:rFonts w:ascii="Minion Pro Cyr" w:hAnsi="Minion Pro Cyr" w:cs="Minion Pro Cyr"/>
        </w:rPr>
        <w:t>таких</w:t>
      </w:r>
      <w:r>
        <w:t xml:space="preserve"> </w:t>
      </w:r>
      <w:r>
        <w:rPr>
          <w:rFonts w:ascii="Minion Pro Cyr" w:hAnsi="Minion Pro Cyr" w:cs="Minion Pro Cyr"/>
        </w:rPr>
        <w:t>действий</w:t>
      </w:r>
      <w:r>
        <w:t xml:space="preserve"> </w:t>
      </w:r>
      <w:r>
        <w:rPr>
          <w:rFonts w:ascii="Minion Pro Cyr" w:hAnsi="Minion Pro Cyr" w:cs="Minion Pro Cyr"/>
        </w:rPr>
        <w:t>и</w:t>
      </w:r>
      <w:r>
        <w:t>/</w:t>
      </w:r>
      <w:r>
        <w:rPr>
          <w:rFonts w:ascii="Minion Pro Cyr" w:hAnsi="Minion Pro Cyr" w:cs="Minion Pro Cyr"/>
        </w:rPr>
        <w:t>или</w:t>
      </w:r>
      <w:r>
        <w:t xml:space="preserve"> </w:t>
      </w:r>
      <w:r>
        <w:rPr>
          <w:rFonts w:ascii="Minion Pro Cyr" w:hAnsi="Minion Pro Cyr" w:cs="Minion Pro Cyr"/>
        </w:rPr>
        <w:t>воздержаний</w:t>
      </w:r>
      <w:r>
        <w:t xml:space="preserve"> </w:t>
      </w:r>
      <w:r>
        <w:rPr>
          <w:rFonts w:ascii="Minion Pro Cyr" w:hAnsi="Minion Pro Cyr" w:cs="Minion Pro Cyr"/>
        </w:rPr>
        <w:t>от</w:t>
      </w:r>
      <w:r>
        <w:t xml:space="preserve"> </w:t>
      </w:r>
      <w:r>
        <w:rPr>
          <w:rFonts w:ascii="Minion Pro Cyr" w:hAnsi="Minion Pro Cyr" w:cs="Minion Pro Cyr"/>
        </w:rPr>
        <w:t>де</w:t>
      </w:r>
      <w:r>
        <w:rPr>
          <w:rFonts w:ascii="Minion Pro Cyr" w:hAnsi="Minion Pro Cyr" w:cs="Minion Pro Cyr"/>
        </w:rPr>
        <w:t>й</w:t>
      </w:r>
      <w:r>
        <w:rPr>
          <w:rFonts w:ascii="Minion Pro Cyr" w:hAnsi="Minion Pro Cyr" w:cs="Minion Pro Cyr"/>
        </w:rPr>
        <w:t>ствий</w:t>
      </w:r>
      <w:r>
        <w:t xml:space="preserve">, </w:t>
      </w:r>
      <w:r>
        <w:rPr>
          <w:rFonts w:ascii="Minion Pro Cyr" w:hAnsi="Minion Pro Cyr" w:cs="Minion Pro Cyr"/>
        </w:rPr>
        <w:t>то</w:t>
      </w:r>
      <w:r>
        <w:t xml:space="preserve"> </w:t>
      </w:r>
      <w:r>
        <w:rPr>
          <w:rFonts w:ascii="Minion Pro Cyr" w:hAnsi="Minion Pro Cyr" w:cs="Minion Pro Cyr"/>
        </w:rPr>
        <w:t>есть</w:t>
      </w:r>
      <w:r>
        <w:t xml:space="preserve"> </w:t>
      </w:r>
      <w:r>
        <w:rPr>
          <w:rFonts w:ascii="Minion Pro Cyr" w:hAnsi="Minion Pro Cyr" w:cs="Minion Pro Cyr"/>
        </w:rPr>
        <w:t>при</w:t>
      </w:r>
      <w:r>
        <w:t xml:space="preserve"> </w:t>
      </w:r>
      <w:r>
        <w:rPr>
          <w:rFonts w:ascii="Minion Pro Cyr" w:hAnsi="Minion Pro Cyr" w:cs="Minion Pro Cyr"/>
        </w:rPr>
        <w:t>всех</w:t>
      </w:r>
      <w:r>
        <w:t xml:space="preserve"> </w:t>
      </w:r>
      <w:r>
        <w:rPr>
          <w:rFonts w:ascii="Minion Pro Cyr" w:hAnsi="Minion Pro Cyr" w:cs="Minion Pro Cyr"/>
        </w:rPr>
        <w:t>событиях</w:t>
      </w:r>
      <w:r>
        <w:t xml:space="preserve">, </w:t>
      </w:r>
      <w:r>
        <w:rPr>
          <w:rFonts w:ascii="Minion Pro Cyr" w:hAnsi="Minion Pro Cyr" w:cs="Minion Pro Cyr"/>
        </w:rPr>
        <w:t>когда</w:t>
      </w:r>
      <w:r>
        <w:t xml:space="preserve"> </w:t>
      </w:r>
      <w:r>
        <w:rPr>
          <w:rFonts w:ascii="Minion Pro Cyr" w:hAnsi="Minion Pro Cyr" w:cs="Minion Pro Cyr"/>
        </w:rPr>
        <w:t>условия</w:t>
      </w:r>
      <w:r>
        <w:t xml:space="preserve"> </w:t>
      </w:r>
      <w:r>
        <w:rPr>
          <w:rFonts w:ascii="Minion Pro Cyr" w:hAnsi="Minion Pro Cyr" w:cs="Minion Pro Cyr"/>
        </w:rPr>
        <w:t>применения</w:t>
      </w:r>
      <w:r>
        <w:t xml:space="preserve"> </w:t>
      </w:r>
      <w:r>
        <w:rPr>
          <w:rFonts w:ascii="Minion Pro Cyr" w:hAnsi="Minion Pro Cyr" w:cs="Minion Pro Cyr"/>
        </w:rPr>
        <w:t>нормы</w:t>
      </w:r>
      <w:r>
        <w:t xml:space="preserve"> </w:t>
      </w:r>
      <w:r>
        <w:rPr>
          <w:rFonts w:ascii="Minion Pro Cyr" w:hAnsi="Minion Pro Cyr" w:cs="Minion Pro Cyr"/>
        </w:rPr>
        <w:t>выполн</w:t>
      </w:r>
      <w:r>
        <w:rPr>
          <w:rFonts w:ascii="Minion Pro Cyr" w:hAnsi="Minion Pro Cyr" w:cs="Minion Pro Cyr"/>
        </w:rPr>
        <w:t>я</w:t>
      </w:r>
      <w:r>
        <w:rPr>
          <w:rFonts w:ascii="Minion Pro Cyr" w:hAnsi="Minion Pro Cyr" w:cs="Minion Pro Cyr"/>
        </w:rPr>
        <w:t>ются</w:t>
      </w:r>
      <w:r>
        <w:t>» (</w:t>
      </w:r>
      <w:proofErr w:type="spellStart"/>
      <w:r>
        <w:rPr>
          <w:rFonts w:ascii="Minion Pro Cyr" w:hAnsi="Minion Pro Cyr" w:cs="Minion Pro Cyr"/>
          <w:i/>
          <w:iCs/>
        </w:rPr>
        <w:t>Вригт</w:t>
      </w:r>
      <w:proofErr w:type="spellEnd"/>
      <w:r>
        <w:rPr>
          <w:i/>
          <w:iCs/>
        </w:rPr>
        <w:t xml:space="preserve"> </w:t>
      </w:r>
      <w:r>
        <w:rPr>
          <w:rFonts w:ascii="Minion Pro Cyr" w:hAnsi="Minion Pro Cyr" w:cs="Minion Pro Cyr"/>
          <w:i/>
          <w:iCs/>
        </w:rPr>
        <w:t>Г</w:t>
      </w:r>
      <w:r>
        <w:rPr>
          <w:i/>
          <w:iCs/>
        </w:rPr>
        <w:t xml:space="preserve">. </w:t>
      </w:r>
      <w:r>
        <w:rPr>
          <w:rFonts w:ascii="Minion Pro Cyr" w:hAnsi="Minion Pro Cyr" w:cs="Minion Pro Cyr"/>
          <w:i/>
          <w:iCs/>
        </w:rPr>
        <w:t>Х</w:t>
      </w:r>
      <w:r>
        <w:rPr>
          <w:i/>
          <w:iCs/>
        </w:rPr>
        <w:t xml:space="preserve"> </w:t>
      </w:r>
      <w:r>
        <w:rPr>
          <w:rFonts w:ascii="Minion Pro Cyr" w:hAnsi="Minion Pro Cyr" w:cs="Minion Pro Cyr"/>
          <w:i/>
          <w:iCs/>
        </w:rPr>
        <w:t>фон</w:t>
      </w:r>
      <w:r>
        <w:t xml:space="preserve">. </w:t>
      </w:r>
      <w:r>
        <w:rPr>
          <w:rFonts w:ascii="Minion Pro Cyr" w:hAnsi="Minion Pro Cyr" w:cs="Minion Pro Cyr"/>
        </w:rPr>
        <w:t>Логико</w:t>
      </w:r>
      <w:r>
        <w:t>-</w:t>
      </w:r>
      <w:r>
        <w:rPr>
          <w:rFonts w:ascii="Minion Pro Cyr" w:hAnsi="Minion Pro Cyr" w:cs="Minion Pro Cyr"/>
        </w:rPr>
        <w:t>философские</w:t>
      </w:r>
      <w:r>
        <w:t xml:space="preserve"> </w:t>
      </w:r>
      <w:r>
        <w:rPr>
          <w:rFonts w:ascii="Minion Pro Cyr" w:hAnsi="Minion Pro Cyr" w:cs="Minion Pro Cyr"/>
        </w:rPr>
        <w:t>исследования</w:t>
      </w:r>
      <w:r>
        <w:t xml:space="preserve">: </w:t>
      </w:r>
      <w:r>
        <w:rPr>
          <w:rFonts w:ascii="Minion Pro Cyr" w:hAnsi="Minion Pro Cyr" w:cs="Minion Pro Cyr"/>
        </w:rPr>
        <w:t>Избранные</w:t>
      </w:r>
      <w:r>
        <w:t xml:space="preserve"> </w:t>
      </w:r>
      <w:r>
        <w:rPr>
          <w:rFonts w:ascii="Minion Pro Cyr" w:hAnsi="Minion Pro Cyr" w:cs="Minion Pro Cyr"/>
        </w:rPr>
        <w:t>труды</w:t>
      </w:r>
      <w:r>
        <w:t xml:space="preserve">. </w:t>
      </w:r>
      <w:r>
        <w:rPr>
          <w:rFonts w:ascii="Minion Pro Cyr" w:hAnsi="Minion Pro Cyr" w:cs="Minion Pro Cyr"/>
        </w:rPr>
        <w:t>М</w:t>
      </w:r>
      <w:r>
        <w:t xml:space="preserve">.: </w:t>
      </w:r>
      <w:r>
        <w:rPr>
          <w:rFonts w:ascii="Minion Pro Cyr" w:hAnsi="Minion Pro Cyr" w:cs="Minion Pro Cyr"/>
        </w:rPr>
        <w:t>Пр</w:t>
      </w:r>
      <w:r>
        <w:rPr>
          <w:rFonts w:ascii="Minion Pro Cyr" w:hAnsi="Minion Pro Cyr" w:cs="Minion Pro Cyr"/>
        </w:rPr>
        <w:t>о</w:t>
      </w:r>
      <w:r>
        <w:rPr>
          <w:rFonts w:ascii="Minion Pro Cyr" w:hAnsi="Minion Pro Cyr" w:cs="Minion Pro Cyr"/>
        </w:rPr>
        <w:t>гресс</w:t>
      </w:r>
      <w:r>
        <w:t xml:space="preserve">, 1986. </w:t>
      </w:r>
      <w:proofErr w:type="gramStart"/>
      <w:r>
        <w:rPr>
          <w:rFonts w:ascii="Minion Pro Cyr" w:hAnsi="Minion Pro Cyr" w:cs="Minion Pro Cyr"/>
        </w:rPr>
        <w:t>С</w:t>
      </w:r>
      <w:r>
        <w:t>. 376).</w:t>
      </w:r>
      <w:proofErr w:type="gramEnd"/>
    </w:p>
    <w:p w:rsidR="00FA303C" w:rsidRDefault="00FA303C" w:rsidP="00FA303C">
      <w:pPr>
        <w:pStyle w:val="af2"/>
      </w:pPr>
    </w:p>
  </w:footnote>
  <w:footnote w:id="21">
    <w:p w:rsidR="00FA303C" w:rsidRDefault="00FA303C" w:rsidP="00FA303C">
      <w:pPr>
        <w:pStyle w:val="af2"/>
      </w:pPr>
      <w:r>
        <w:rPr>
          <w:vertAlign w:val="superscript"/>
        </w:rPr>
        <w:footnoteRef/>
      </w:r>
      <w:r>
        <w:t xml:space="preserve">  </w:t>
      </w:r>
      <w:r>
        <w:rPr>
          <w:rFonts w:ascii="Minion Pro Cyr" w:hAnsi="Minion Pro Cyr" w:cs="Minion Pro Cyr"/>
        </w:rPr>
        <w:t>При</w:t>
      </w:r>
      <w:r>
        <w:t xml:space="preserve"> </w:t>
      </w:r>
      <w:r>
        <w:rPr>
          <w:rFonts w:ascii="Minion Pro Cyr" w:hAnsi="Minion Pro Cyr" w:cs="Minion Pro Cyr"/>
        </w:rPr>
        <w:t>условии</w:t>
      </w:r>
      <w:r>
        <w:t xml:space="preserve">, </w:t>
      </w:r>
      <w:r>
        <w:rPr>
          <w:rFonts w:ascii="Minion Pro Cyr" w:hAnsi="Minion Pro Cyr" w:cs="Minion Pro Cyr"/>
        </w:rPr>
        <w:t>разумеется</w:t>
      </w:r>
      <w:r>
        <w:t xml:space="preserve">, </w:t>
      </w:r>
      <w:r>
        <w:rPr>
          <w:rFonts w:ascii="Minion Pro Cyr" w:hAnsi="Minion Pro Cyr" w:cs="Minion Pro Cyr"/>
        </w:rPr>
        <w:t>если</w:t>
      </w:r>
      <w:r>
        <w:t xml:space="preserve"> </w:t>
      </w:r>
      <w:r>
        <w:rPr>
          <w:rFonts w:ascii="Minion Pro Cyr" w:hAnsi="Minion Pro Cyr" w:cs="Minion Pro Cyr"/>
        </w:rPr>
        <w:t>все</w:t>
      </w:r>
      <w:r>
        <w:t xml:space="preserve"> </w:t>
      </w:r>
      <w:r>
        <w:rPr>
          <w:rFonts w:ascii="Minion Pro Cyr" w:hAnsi="Minion Pro Cyr" w:cs="Minion Pro Cyr"/>
        </w:rPr>
        <w:t>входящие</w:t>
      </w:r>
      <w:r>
        <w:t xml:space="preserve">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сообщение</w:t>
      </w:r>
      <w:r>
        <w:t xml:space="preserve"> </w:t>
      </w:r>
      <w:r>
        <w:rPr>
          <w:rFonts w:ascii="Minion Pro Cyr" w:hAnsi="Minion Pro Cyr" w:cs="Minion Pro Cyr"/>
        </w:rPr>
        <w:t>нормы</w:t>
      </w:r>
      <w:r>
        <w:t>-</w:t>
      </w:r>
      <w:r>
        <w:rPr>
          <w:rFonts w:ascii="Minion Pro Cyr" w:hAnsi="Minion Pro Cyr" w:cs="Minion Pro Cyr"/>
        </w:rPr>
        <w:t>формулировки</w:t>
      </w:r>
      <w:r>
        <w:t xml:space="preserve"> </w:t>
      </w:r>
      <w:r>
        <w:rPr>
          <w:rFonts w:ascii="Minion Pro Cyr" w:hAnsi="Minion Pro Cyr" w:cs="Minion Pro Cyr"/>
        </w:rPr>
        <w:t>н</w:t>
      </w:r>
      <w:r>
        <w:rPr>
          <w:rFonts w:ascii="Minion Pro Cyr" w:hAnsi="Minion Pro Cyr" w:cs="Minion Pro Cyr"/>
        </w:rPr>
        <w:t>е</w:t>
      </w:r>
      <w:r>
        <w:rPr>
          <w:rFonts w:ascii="Minion Pro Cyr" w:hAnsi="Minion Pro Cyr" w:cs="Minion Pro Cyr"/>
        </w:rPr>
        <w:t>противоречивы</w:t>
      </w:r>
      <w:r>
        <w:t>.</w:t>
      </w:r>
    </w:p>
    <w:p w:rsidR="00FA303C" w:rsidRDefault="00FA303C" w:rsidP="00FA303C">
      <w:pPr>
        <w:pStyle w:val="af2"/>
      </w:pPr>
    </w:p>
  </w:footnote>
  <w:footnote w:id="22">
    <w:p w:rsidR="00FA303C" w:rsidRDefault="00FA303C" w:rsidP="00FA303C">
      <w:pPr>
        <w:pStyle w:val="af2"/>
      </w:pPr>
      <w:r>
        <w:rPr>
          <w:vertAlign w:val="superscript"/>
        </w:rPr>
        <w:footnoteRef/>
      </w:r>
      <w:r>
        <w:t xml:space="preserve">  </w:t>
      </w:r>
      <w:r>
        <w:rPr>
          <w:rFonts w:ascii="Minion Pro Cyr" w:hAnsi="Minion Pro Cyr" w:cs="Minion Pro Cyr"/>
        </w:rPr>
        <w:t>Из</w:t>
      </w:r>
      <w:r>
        <w:t xml:space="preserve"> </w:t>
      </w:r>
      <w:r>
        <w:rPr>
          <w:rFonts w:ascii="Minion Pro Cyr" w:hAnsi="Minion Pro Cyr" w:cs="Minion Pro Cyr"/>
        </w:rPr>
        <w:t>этого</w:t>
      </w:r>
      <w:r>
        <w:t xml:space="preserve">, </w:t>
      </w:r>
      <w:r>
        <w:rPr>
          <w:rFonts w:ascii="Minion Pro Cyr" w:hAnsi="Minion Pro Cyr" w:cs="Minion Pro Cyr"/>
        </w:rPr>
        <w:t>разумеется</w:t>
      </w:r>
      <w:r>
        <w:t xml:space="preserve">, </w:t>
      </w:r>
      <w:r>
        <w:rPr>
          <w:rFonts w:ascii="Minion Pro Cyr" w:hAnsi="Minion Pro Cyr" w:cs="Minion Pro Cyr"/>
        </w:rPr>
        <w:t>не</w:t>
      </w:r>
      <w:r>
        <w:t xml:space="preserve"> </w:t>
      </w:r>
      <w:r>
        <w:rPr>
          <w:rFonts w:ascii="Minion Pro Cyr" w:hAnsi="Minion Pro Cyr" w:cs="Minion Pro Cyr"/>
        </w:rPr>
        <w:t>следует</w:t>
      </w:r>
      <w:r>
        <w:t xml:space="preserve">, </w:t>
      </w:r>
      <w:r>
        <w:rPr>
          <w:rFonts w:ascii="Minion Pro Cyr" w:hAnsi="Minion Pro Cyr" w:cs="Minion Pro Cyr"/>
        </w:rPr>
        <w:t>что</w:t>
      </w:r>
      <w:r>
        <w:t xml:space="preserve"> </w:t>
      </w:r>
      <w:r>
        <w:rPr>
          <w:rFonts w:ascii="Minion Pro Cyr" w:hAnsi="Minion Pro Cyr" w:cs="Minion Pro Cyr"/>
        </w:rPr>
        <w:t>всякое</w:t>
      </w:r>
      <w:r>
        <w:t xml:space="preserve"> </w:t>
      </w:r>
      <w:r>
        <w:rPr>
          <w:rFonts w:ascii="Minion Pro Cyr" w:hAnsi="Minion Pro Cyr" w:cs="Minion Pro Cyr"/>
        </w:rPr>
        <w:t>нарушение</w:t>
      </w:r>
      <w:r>
        <w:t xml:space="preserve"> </w:t>
      </w:r>
      <w:r>
        <w:rPr>
          <w:rFonts w:ascii="Minion Pro Cyr" w:hAnsi="Minion Pro Cyr" w:cs="Minion Pro Cyr"/>
        </w:rPr>
        <w:t>нормы</w:t>
      </w:r>
      <w:r>
        <w:t xml:space="preserve">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оперировании</w:t>
      </w:r>
      <w:r>
        <w:t xml:space="preserve"> </w:t>
      </w:r>
      <w:r>
        <w:rPr>
          <w:rFonts w:ascii="Minion Pro Cyr" w:hAnsi="Minion Pro Cyr" w:cs="Minion Pro Cyr"/>
        </w:rPr>
        <w:t>яз</w:t>
      </w:r>
      <w:r>
        <w:rPr>
          <w:rFonts w:ascii="Minion Pro Cyr" w:hAnsi="Minion Pro Cyr" w:cs="Minion Pro Cyr"/>
        </w:rPr>
        <w:t>ы</w:t>
      </w:r>
      <w:r>
        <w:rPr>
          <w:rFonts w:ascii="Minion Pro Cyr" w:hAnsi="Minion Pro Cyr" w:cs="Minion Pro Cyr"/>
        </w:rPr>
        <w:t>ковым</w:t>
      </w:r>
      <w:r>
        <w:t xml:space="preserve"> </w:t>
      </w:r>
      <w:r>
        <w:rPr>
          <w:rFonts w:ascii="Minion Pro Cyr" w:hAnsi="Minion Pro Cyr" w:cs="Minion Pro Cyr"/>
        </w:rPr>
        <w:t>кодом</w:t>
      </w:r>
      <w:r>
        <w:t xml:space="preserve"> </w:t>
      </w:r>
      <w:r>
        <w:rPr>
          <w:rFonts w:ascii="Minion Pro Cyr" w:hAnsi="Minion Pro Cyr" w:cs="Minion Pro Cyr"/>
        </w:rPr>
        <w:t>становится</w:t>
      </w:r>
      <w:r>
        <w:t xml:space="preserve"> </w:t>
      </w:r>
      <w:r>
        <w:rPr>
          <w:rFonts w:ascii="Minion Pro Cyr" w:hAnsi="Minion Pro Cyr" w:cs="Minion Pro Cyr"/>
        </w:rPr>
        <w:t>непременно</w:t>
      </w:r>
      <w:r>
        <w:t xml:space="preserve"> </w:t>
      </w:r>
      <w:r>
        <w:rPr>
          <w:rFonts w:ascii="Minion Pro Cyr" w:hAnsi="Minion Pro Cyr" w:cs="Minion Pro Cyr"/>
        </w:rPr>
        <w:t>эстетической</w:t>
      </w:r>
      <w:r>
        <w:t xml:space="preserve"> </w:t>
      </w:r>
      <w:r>
        <w:rPr>
          <w:rFonts w:ascii="Minion Pro Cyr" w:hAnsi="Minion Pro Cyr" w:cs="Minion Pro Cyr"/>
        </w:rPr>
        <w:t>нормой</w:t>
      </w:r>
      <w:r>
        <w:t xml:space="preserve">. </w:t>
      </w:r>
      <w:r>
        <w:rPr>
          <w:rFonts w:ascii="Minion Pro Cyr" w:hAnsi="Minion Pro Cyr" w:cs="Minion Pro Cyr"/>
        </w:rPr>
        <w:t>Отступление</w:t>
      </w:r>
      <w:r>
        <w:t xml:space="preserve"> </w:t>
      </w:r>
      <w:r>
        <w:rPr>
          <w:rFonts w:ascii="Minion Pro Cyr" w:hAnsi="Minion Pro Cyr" w:cs="Minion Pro Cyr"/>
        </w:rPr>
        <w:t>от</w:t>
      </w:r>
      <w:r>
        <w:t xml:space="preserve"> </w:t>
      </w:r>
      <w:r>
        <w:rPr>
          <w:rFonts w:ascii="Minion Pro Cyr" w:hAnsi="Minion Pro Cyr" w:cs="Minion Pro Cyr"/>
        </w:rPr>
        <w:t>языковой</w:t>
      </w:r>
      <w:r>
        <w:t xml:space="preserve"> </w:t>
      </w:r>
      <w:r>
        <w:rPr>
          <w:rFonts w:ascii="Minion Pro Cyr" w:hAnsi="Minion Pro Cyr" w:cs="Minion Pro Cyr"/>
        </w:rPr>
        <w:t>нормы</w:t>
      </w:r>
      <w:r>
        <w:t xml:space="preserve"> </w:t>
      </w:r>
      <w:r>
        <w:rPr>
          <w:rFonts w:ascii="Minion Pro Cyr" w:hAnsi="Minion Pro Cyr" w:cs="Minion Pro Cyr"/>
        </w:rPr>
        <w:t>может</w:t>
      </w:r>
      <w:r>
        <w:t xml:space="preserve"> </w:t>
      </w:r>
      <w:r>
        <w:rPr>
          <w:rFonts w:ascii="Minion Pro Cyr" w:hAnsi="Minion Pro Cyr" w:cs="Minion Pro Cyr"/>
        </w:rPr>
        <w:t>также</w:t>
      </w:r>
      <w:r>
        <w:t xml:space="preserve"> </w:t>
      </w:r>
      <w:r>
        <w:rPr>
          <w:rFonts w:ascii="Minion Pro Cyr" w:hAnsi="Minion Pro Cyr" w:cs="Minion Pro Cyr"/>
        </w:rPr>
        <w:t>использоваться</w:t>
      </w:r>
      <w:r>
        <w:t xml:space="preserve">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целях</w:t>
      </w:r>
      <w:r>
        <w:t xml:space="preserve"> </w:t>
      </w:r>
      <w:r>
        <w:rPr>
          <w:rFonts w:ascii="Minion Pro Cyr" w:hAnsi="Minion Pro Cyr" w:cs="Minion Pro Cyr"/>
        </w:rPr>
        <w:t>дискредитации</w:t>
      </w:r>
      <w:r>
        <w:t xml:space="preserve"> </w:t>
      </w:r>
      <w:r>
        <w:rPr>
          <w:rFonts w:ascii="Minion Pro Cyr" w:hAnsi="Minion Pro Cyr" w:cs="Minion Pro Cyr"/>
        </w:rPr>
        <w:t>предмета</w:t>
      </w:r>
      <w:r>
        <w:t xml:space="preserve"> </w:t>
      </w:r>
      <w:r>
        <w:rPr>
          <w:rFonts w:ascii="Minion Pro Cyr" w:hAnsi="Minion Pro Cyr" w:cs="Minion Pro Cyr"/>
        </w:rPr>
        <w:t>речи</w:t>
      </w:r>
      <w:r>
        <w:t xml:space="preserve">, </w:t>
      </w:r>
      <w:r>
        <w:rPr>
          <w:rFonts w:ascii="Minion Pro Cyr" w:hAnsi="Minion Pro Cyr" w:cs="Minion Pro Cyr"/>
        </w:rPr>
        <w:t>для</w:t>
      </w:r>
      <w:r>
        <w:t xml:space="preserve"> </w:t>
      </w:r>
      <w:r>
        <w:rPr>
          <w:rFonts w:ascii="Minion Pro Cyr" w:hAnsi="Minion Pro Cyr" w:cs="Minion Pro Cyr"/>
        </w:rPr>
        <w:t>социал</w:t>
      </w:r>
      <w:r>
        <w:rPr>
          <w:rFonts w:ascii="Minion Pro Cyr" w:hAnsi="Minion Pro Cyr" w:cs="Minion Pro Cyr"/>
        </w:rPr>
        <w:t>ь</w:t>
      </w:r>
      <w:r>
        <w:rPr>
          <w:rFonts w:ascii="Minion Pro Cyr" w:hAnsi="Minion Pro Cyr" w:cs="Minion Pro Cyr"/>
        </w:rPr>
        <w:t>ной</w:t>
      </w:r>
      <w:r>
        <w:t xml:space="preserve"> </w:t>
      </w:r>
      <w:r>
        <w:rPr>
          <w:rFonts w:ascii="Minion Pro Cyr" w:hAnsi="Minion Pro Cyr" w:cs="Minion Pro Cyr"/>
        </w:rPr>
        <w:t>характеристики</w:t>
      </w:r>
      <w:r>
        <w:t xml:space="preserve"> </w:t>
      </w:r>
      <w:r>
        <w:rPr>
          <w:rFonts w:ascii="Minion Pro Cyr" w:hAnsi="Minion Pro Cyr" w:cs="Minion Pro Cyr"/>
        </w:rPr>
        <w:t>говорящего</w:t>
      </w:r>
      <w:r>
        <w:t xml:space="preserve"> </w:t>
      </w:r>
      <w:r>
        <w:rPr>
          <w:rFonts w:ascii="Minion Pro Cyr" w:hAnsi="Minion Pro Cyr" w:cs="Minion Pro Cyr"/>
        </w:rPr>
        <w:t>или</w:t>
      </w:r>
      <w:r>
        <w:t xml:space="preserve">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интересах</w:t>
      </w:r>
      <w:r>
        <w:t xml:space="preserve"> </w:t>
      </w:r>
      <w:r>
        <w:rPr>
          <w:rFonts w:ascii="Minion Pro Cyr" w:hAnsi="Minion Pro Cyr" w:cs="Minion Pro Cyr"/>
        </w:rPr>
        <w:t>языковой</w:t>
      </w:r>
      <w:r>
        <w:t xml:space="preserve"> </w:t>
      </w:r>
      <w:r>
        <w:rPr>
          <w:rFonts w:ascii="Minion Pro Cyr" w:hAnsi="Minion Pro Cyr" w:cs="Minion Pro Cyr"/>
        </w:rPr>
        <w:t>игры</w:t>
      </w:r>
      <w:r>
        <w:t xml:space="preserve"> </w:t>
      </w:r>
      <w:r>
        <w:rPr>
          <w:rFonts w:ascii="Minion Pro Cyr" w:hAnsi="Minion Pro Cyr" w:cs="Minion Pro Cyr"/>
        </w:rPr>
        <w:t>для</w:t>
      </w:r>
      <w:r>
        <w:t xml:space="preserve"> </w:t>
      </w:r>
      <w:r>
        <w:rPr>
          <w:rFonts w:ascii="Minion Pro Cyr" w:hAnsi="Minion Pro Cyr" w:cs="Minion Pro Cyr"/>
        </w:rPr>
        <w:t>достижения</w:t>
      </w:r>
      <w:r>
        <w:t xml:space="preserve">, </w:t>
      </w:r>
      <w:r>
        <w:rPr>
          <w:rFonts w:ascii="Minion Pro Cyr" w:hAnsi="Minion Pro Cyr" w:cs="Minion Pro Cyr"/>
        </w:rPr>
        <w:t>напр</w:t>
      </w:r>
      <w:r>
        <w:rPr>
          <w:rFonts w:ascii="Minion Pro Cyr" w:hAnsi="Minion Pro Cyr" w:cs="Minion Pro Cyr"/>
        </w:rPr>
        <w:t>и</w:t>
      </w:r>
      <w:r>
        <w:rPr>
          <w:rFonts w:ascii="Minion Pro Cyr" w:hAnsi="Minion Pro Cyr" w:cs="Minion Pro Cyr"/>
        </w:rPr>
        <w:t>мер</w:t>
      </w:r>
      <w:r>
        <w:t xml:space="preserve">, </w:t>
      </w:r>
      <w:r>
        <w:rPr>
          <w:rFonts w:ascii="Minion Pro Cyr" w:hAnsi="Minion Pro Cyr" w:cs="Minion Pro Cyr"/>
        </w:rPr>
        <w:t>комического</w:t>
      </w:r>
      <w:r>
        <w:t xml:space="preserve"> </w:t>
      </w:r>
      <w:r>
        <w:rPr>
          <w:rFonts w:ascii="Minion Pro Cyr" w:hAnsi="Minion Pro Cyr" w:cs="Minion Pro Cyr"/>
        </w:rPr>
        <w:t>эффекта</w:t>
      </w:r>
      <w:r>
        <w:t>.</w:t>
      </w:r>
    </w:p>
    <w:p w:rsidR="00FA303C" w:rsidRDefault="00FA303C" w:rsidP="00FA303C">
      <w:pPr>
        <w:pStyle w:val="af2"/>
      </w:pPr>
    </w:p>
  </w:footnote>
  <w:footnote w:id="23">
    <w:p w:rsidR="00FA303C" w:rsidRDefault="00FA303C" w:rsidP="00FA303C">
      <w:pPr>
        <w:pStyle w:val="af2"/>
      </w:pPr>
      <w:r>
        <w:rPr>
          <w:vertAlign w:val="superscript"/>
        </w:rPr>
        <w:footnoteRef/>
      </w:r>
      <w:r>
        <w:rPr>
          <w:i/>
          <w:iCs/>
        </w:rPr>
        <w:t xml:space="preserve">  </w:t>
      </w:r>
      <w:r>
        <w:rPr>
          <w:rFonts w:ascii="Minion Pro Cyr" w:hAnsi="Minion Pro Cyr" w:cs="Minion Pro Cyr"/>
          <w:i/>
          <w:iCs/>
        </w:rPr>
        <w:t>Я</w:t>
      </w:r>
      <w:r>
        <w:rPr>
          <w:i/>
          <w:iCs/>
        </w:rPr>
        <w:t xml:space="preserve">. </w:t>
      </w:r>
      <w:proofErr w:type="spellStart"/>
      <w:r>
        <w:rPr>
          <w:rFonts w:ascii="Minion Pro Cyr" w:hAnsi="Minion Pro Cyr" w:cs="Minion Pro Cyr"/>
          <w:i/>
          <w:iCs/>
        </w:rPr>
        <w:t>Мукаржовский</w:t>
      </w:r>
      <w:proofErr w:type="spellEnd"/>
      <w:r>
        <w:rPr>
          <w:i/>
          <w:iCs/>
        </w:rPr>
        <w:t>.</w:t>
      </w:r>
      <w:r>
        <w:t xml:space="preserve"> </w:t>
      </w:r>
      <w:r>
        <w:rPr>
          <w:rFonts w:ascii="Minion Pro Cyr" w:hAnsi="Minion Pro Cyr" w:cs="Minion Pro Cyr"/>
        </w:rPr>
        <w:t>Эстетическая</w:t>
      </w:r>
      <w:r>
        <w:t xml:space="preserve"> </w:t>
      </w:r>
      <w:r>
        <w:rPr>
          <w:rFonts w:ascii="Minion Pro Cyr" w:hAnsi="Minion Pro Cyr" w:cs="Minion Pro Cyr"/>
        </w:rPr>
        <w:t>функция</w:t>
      </w:r>
      <w:r>
        <w:t xml:space="preserve">, </w:t>
      </w:r>
      <w:r>
        <w:rPr>
          <w:rFonts w:ascii="Minion Pro Cyr" w:hAnsi="Minion Pro Cyr" w:cs="Minion Pro Cyr"/>
        </w:rPr>
        <w:t>норма</w:t>
      </w:r>
      <w:r>
        <w:t xml:space="preserve"> </w:t>
      </w:r>
      <w:r>
        <w:rPr>
          <w:rFonts w:ascii="Minion Pro Cyr" w:hAnsi="Minion Pro Cyr" w:cs="Minion Pro Cyr"/>
        </w:rPr>
        <w:t>и</w:t>
      </w:r>
      <w:r>
        <w:t xml:space="preserve"> </w:t>
      </w:r>
      <w:r>
        <w:rPr>
          <w:rFonts w:ascii="Minion Pro Cyr" w:hAnsi="Minion Pro Cyr" w:cs="Minion Pro Cyr"/>
        </w:rPr>
        <w:t>ценность</w:t>
      </w:r>
      <w:r>
        <w:t xml:space="preserve"> </w:t>
      </w:r>
      <w:r>
        <w:rPr>
          <w:rFonts w:ascii="Minion Pro Cyr" w:hAnsi="Minion Pro Cyr" w:cs="Minion Pro Cyr"/>
        </w:rPr>
        <w:t>как</w:t>
      </w:r>
      <w:r>
        <w:t xml:space="preserve"> </w:t>
      </w:r>
      <w:r>
        <w:rPr>
          <w:rFonts w:ascii="Minion Pro Cyr" w:hAnsi="Minion Pro Cyr" w:cs="Minion Pro Cyr"/>
        </w:rPr>
        <w:t>социальные</w:t>
      </w:r>
      <w:r>
        <w:t xml:space="preserve"> </w:t>
      </w:r>
      <w:r>
        <w:rPr>
          <w:rFonts w:ascii="Minion Pro Cyr" w:hAnsi="Minion Pro Cyr" w:cs="Minion Pro Cyr"/>
        </w:rPr>
        <w:t>факты</w:t>
      </w:r>
      <w:r>
        <w:t xml:space="preserve"> // </w:t>
      </w:r>
      <w:r>
        <w:rPr>
          <w:rFonts w:ascii="Minion Pro Cyr" w:hAnsi="Minion Pro Cyr" w:cs="Minion Pro Cyr"/>
        </w:rPr>
        <w:t>Исследования</w:t>
      </w:r>
      <w:r>
        <w:t xml:space="preserve"> </w:t>
      </w:r>
      <w:r>
        <w:rPr>
          <w:rFonts w:ascii="Minion Pro Cyr" w:hAnsi="Minion Pro Cyr" w:cs="Minion Pro Cyr"/>
        </w:rPr>
        <w:t>по</w:t>
      </w:r>
      <w:r>
        <w:t xml:space="preserve"> </w:t>
      </w:r>
      <w:r>
        <w:rPr>
          <w:rFonts w:ascii="Minion Pro Cyr" w:hAnsi="Minion Pro Cyr" w:cs="Minion Pro Cyr"/>
        </w:rPr>
        <w:t>эстетике</w:t>
      </w:r>
      <w:r>
        <w:t xml:space="preserve"> </w:t>
      </w:r>
      <w:r>
        <w:rPr>
          <w:rFonts w:ascii="Minion Pro Cyr" w:hAnsi="Minion Pro Cyr" w:cs="Minion Pro Cyr"/>
        </w:rPr>
        <w:t>и</w:t>
      </w:r>
      <w:r>
        <w:t xml:space="preserve"> </w:t>
      </w:r>
      <w:r>
        <w:rPr>
          <w:rFonts w:ascii="Minion Pro Cyr" w:hAnsi="Minion Pro Cyr" w:cs="Minion Pro Cyr"/>
        </w:rPr>
        <w:t>теории</w:t>
      </w:r>
      <w:r>
        <w:t xml:space="preserve"> </w:t>
      </w:r>
      <w:r>
        <w:rPr>
          <w:rFonts w:ascii="Minion Pro Cyr" w:hAnsi="Minion Pro Cyr" w:cs="Minion Pro Cyr"/>
        </w:rPr>
        <w:t>искусства</w:t>
      </w:r>
      <w:r>
        <w:t xml:space="preserve">. </w:t>
      </w:r>
      <w:r>
        <w:rPr>
          <w:rFonts w:ascii="Minion Pro Cyr" w:hAnsi="Minion Pro Cyr" w:cs="Minion Pro Cyr"/>
        </w:rPr>
        <w:t>М</w:t>
      </w:r>
      <w:r>
        <w:t xml:space="preserve">.: </w:t>
      </w:r>
      <w:r>
        <w:rPr>
          <w:rFonts w:ascii="Minion Pro Cyr" w:hAnsi="Minion Pro Cyr" w:cs="Minion Pro Cyr"/>
        </w:rPr>
        <w:t>Искусство</w:t>
      </w:r>
      <w:r>
        <w:t xml:space="preserve">, 1994. </w:t>
      </w:r>
      <w:r>
        <w:rPr>
          <w:rFonts w:ascii="Minion Pro Cyr" w:hAnsi="Minion Pro Cyr" w:cs="Minion Pro Cyr"/>
        </w:rPr>
        <w:t>С</w:t>
      </w:r>
      <w:r>
        <w:t>. 35–121</w:t>
      </w:r>
    </w:p>
    <w:p w:rsidR="00FA303C" w:rsidRDefault="00FA303C" w:rsidP="00FA303C">
      <w:pPr>
        <w:pStyle w:val="af2"/>
      </w:pPr>
    </w:p>
  </w:footnote>
  <w:footnote w:id="24">
    <w:p w:rsidR="00FA303C" w:rsidRDefault="00FA303C" w:rsidP="00FA303C">
      <w:pPr>
        <w:pStyle w:val="af2"/>
      </w:pPr>
      <w:r>
        <w:rPr>
          <w:vertAlign w:val="superscript"/>
        </w:rPr>
        <w:footnoteRef/>
      </w:r>
      <w:r>
        <w:t xml:space="preserve">  </w:t>
      </w:r>
      <w:r>
        <w:rPr>
          <w:rFonts w:ascii="Minion Pro Cyr" w:hAnsi="Minion Pro Cyr" w:cs="Minion Pro Cyr"/>
          <w:i/>
          <w:iCs/>
        </w:rPr>
        <w:t>Ю</w:t>
      </w:r>
      <w:r>
        <w:rPr>
          <w:i/>
          <w:iCs/>
        </w:rPr>
        <w:t>.</w:t>
      </w:r>
      <w:r>
        <w:rPr>
          <w:rFonts w:ascii="Minion Pro Cyr" w:hAnsi="Minion Pro Cyr" w:cs="Minion Pro Cyr"/>
          <w:i/>
          <w:iCs/>
        </w:rPr>
        <w:t>М</w:t>
      </w:r>
      <w:r>
        <w:rPr>
          <w:i/>
          <w:iCs/>
        </w:rPr>
        <w:t xml:space="preserve">. </w:t>
      </w:r>
      <w:r>
        <w:rPr>
          <w:rFonts w:ascii="Minion Pro Cyr" w:hAnsi="Minion Pro Cyr" w:cs="Minion Pro Cyr"/>
          <w:i/>
          <w:iCs/>
        </w:rPr>
        <w:t>Лотман</w:t>
      </w:r>
      <w:r>
        <w:t xml:space="preserve">. </w:t>
      </w:r>
      <w:r>
        <w:rPr>
          <w:rFonts w:ascii="Minion Pro Cyr" w:hAnsi="Minion Pro Cyr" w:cs="Minion Pro Cyr"/>
        </w:rPr>
        <w:t>Беседы</w:t>
      </w:r>
      <w:r>
        <w:t xml:space="preserve"> </w:t>
      </w:r>
      <w:r>
        <w:rPr>
          <w:rFonts w:ascii="Minion Pro Cyr" w:hAnsi="Minion Pro Cyr" w:cs="Minion Pro Cyr"/>
        </w:rPr>
        <w:t>о</w:t>
      </w:r>
      <w:r>
        <w:t xml:space="preserve"> </w:t>
      </w:r>
      <w:r>
        <w:rPr>
          <w:rFonts w:ascii="Minion Pro Cyr" w:hAnsi="Minion Pro Cyr" w:cs="Minion Pro Cyr"/>
        </w:rPr>
        <w:t>русской</w:t>
      </w:r>
      <w:r>
        <w:t xml:space="preserve"> </w:t>
      </w:r>
      <w:r>
        <w:rPr>
          <w:rFonts w:ascii="Minion Pro Cyr" w:hAnsi="Minion Pro Cyr" w:cs="Minion Pro Cyr"/>
        </w:rPr>
        <w:t>культуре</w:t>
      </w:r>
      <w:r>
        <w:t xml:space="preserve">: </w:t>
      </w:r>
      <w:r>
        <w:rPr>
          <w:rFonts w:ascii="Minion Pro Cyr" w:hAnsi="Minion Pro Cyr" w:cs="Minion Pro Cyr"/>
        </w:rPr>
        <w:t>Быт</w:t>
      </w:r>
      <w:r>
        <w:t xml:space="preserve"> </w:t>
      </w:r>
      <w:r>
        <w:rPr>
          <w:rFonts w:ascii="Minion Pro Cyr" w:hAnsi="Minion Pro Cyr" w:cs="Minion Pro Cyr"/>
        </w:rPr>
        <w:t>и</w:t>
      </w:r>
      <w:r>
        <w:t xml:space="preserve"> </w:t>
      </w:r>
      <w:r>
        <w:rPr>
          <w:rFonts w:ascii="Minion Pro Cyr" w:hAnsi="Minion Pro Cyr" w:cs="Minion Pro Cyr"/>
        </w:rPr>
        <w:t>традиции</w:t>
      </w:r>
      <w:r>
        <w:t xml:space="preserve"> </w:t>
      </w:r>
      <w:r>
        <w:rPr>
          <w:rFonts w:ascii="Minion Pro Cyr" w:hAnsi="Minion Pro Cyr" w:cs="Minion Pro Cyr"/>
        </w:rPr>
        <w:t>русского</w:t>
      </w:r>
      <w:r>
        <w:t xml:space="preserve"> </w:t>
      </w:r>
      <w:r>
        <w:rPr>
          <w:rFonts w:ascii="Minion Pro Cyr" w:hAnsi="Minion Pro Cyr" w:cs="Minion Pro Cyr"/>
        </w:rPr>
        <w:t>дворянства</w:t>
      </w:r>
      <w:r>
        <w:t xml:space="preserve"> (XVIII ‒ </w:t>
      </w:r>
      <w:r>
        <w:rPr>
          <w:rFonts w:ascii="Minion Pro Cyr" w:hAnsi="Minion Pro Cyr" w:cs="Minion Pro Cyr"/>
        </w:rPr>
        <w:t>начало</w:t>
      </w:r>
      <w:r>
        <w:t xml:space="preserve"> XIX </w:t>
      </w:r>
      <w:r>
        <w:rPr>
          <w:rFonts w:ascii="Minion Pro Cyr" w:hAnsi="Minion Pro Cyr" w:cs="Minion Pro Cyr"/>
        </w:rPr>
        <w:t>века</w:t>
      </w:r>
      <w:r>
        <w:t xml:space="preserve">). </w:t>
      </w:r>
      <w:r>
        <w:rPr>
          <w:rFonts w:ascii="Minion Pro Cyr" w:hAnsi="Minion Pro Cyr" w:cs="Minion Pro Cyr"/>
        </w:rPr>
        <w:t>СПб</w:t>
      </w:r>
      <w:proofErr w:type="gramStart"/>
      <w:r>
        <w:t xml:space="preserve">.: </w:t>
      </w:r>
      <w:proofErr w:type="gramEnd"/>
      <w:r>
        <w:rPr>
          <w:rFonts w:ascii="Minion Pro Cyr" w:hAnsi="Minion Pro Cyr" w:cs="Minion Pro Cyr"/>
        </w:rPr>
        <w:t>Искусство</w:t>
      </w:r>
      <w:r>
        <w:t xml:space="preserve"> – </w:t>
      </w:r>
      <w:r>
        <w:rPr>
          <w:rFonts w:ascii="Minion Pro Cyr" w:hAnsi="Minion Pro Cyr" w:cs="Minion Pro Cyr"/>
        </w:rPr>
        <w:t>СПБ</w:t>
      </w:r>
      <w:r>
        <w:t xml:space="preserve">, 1994. </w:t>
      </w:r>
      <w:r>
        <w:rPr>
          <w:rFonts w:ascii="Minion Pro Cyr" w:hAnsi="Minion Pro Cyr" w:cs="Minion Pro Cyr"/>
        </w:rPr>
        <w:t>С</w:t>
      </w:r>
      <w:r>
        <w:t xml:space="preserve">. 183. </w:t>
      </w:r>
      <w:r>
        <w:rPr>
          <w:rFonts w:ascii="Minion Pro Cyr" w:hAnsi="Minion Pro Cyr" w:cs="Minion Pro Cyr"/>
        </w:rPr>
        <w:t>Весьма</w:t>
      </w:r>
      <w:r>
        <w:t xml:space="preserve"> </w:t>
      </w:r>
      <w:r>
        <w:rPr>
          <w:rFonts w:ascii="Minion Pro Cyr" w:hAnsi="Minion Pro Cyr" w:cs="Minion Pro Cyr"/>
        </w:rPr>
        <w:t>примечательна</w:t>
      </w:r>
      <w:r>
        <w:t xml:space="preserve">, </w:t>
      </w:r>
      <w:r>
        <w:rPr>
          <w:rFonts w:ascii="Minion Pro Cyr" w:hAnsi="Minion Pro Cyr" w:cs="Minion Pro Cyr"/>
        </w:rPr>
        <w:t>кроме</w:t>
      </w:r>
      <w:r>
        <w:t xml:space="preserve"> </w:t>
      </w:r>
      <w:r>
        <w:rPr>
          <w:rFonts w:ascii="Minion Pro Cyr" w:hAnsi="Minion Pro Cyr" w:cs="Minion Pro Cyr"/>
        </w:rPr>
        <w:t>того</w:t>
      </w:r>
      <w:r>
        <w:t xml:space="preserve">, </w:t>
      </w:r>
      <w:r>
        <w:rPr>
          <w:rFonts w:ascii="Minion Pro Cyr" w:hAnsi="Minion Pro Cyr" w:cs="Minion Pro Cyr"/>
        </w:rPr>
        <w:t>история</w:t>
      </w:r>
      <w:r>
        <w:t xml:space="preserve">, </w:t>
      </w:r>
      <w:r>
        <w:rPr>
          <w:rFonts w:ascii="Minion Pro Cyr" w:hAnsi="Minion Pro Cyr" w:cs="Minion Pro Cyr"/>
        </w:rPr>
        <w:t>рассказанная</w:t>
      </w:r>
      <w:r>
        <w:t xml:space="preserve"> </w:t>
      </w:r>
      <w:r>
        <w:rPr>
          <w:rFonts w:ascii="Minion Pro Cyr" w:hAnsi="Minion Pro Cyr" w:cs="Minion Pro Cyr"/>
        </w:rPr>
        <w:t>про</w:t>
      </w:r>
      <w:r>
        <w:t xml:space="preserve"> </w:t>
      </w:r>
      <w:r>
        <w:rPr>
          <w:rFonts w:ascii="Minion Pro Cyr" w:hAnsi="Minion Pro Cyr" w:cs="Minion Pro Cyr"/>
        </w:rPr>
        <w:t>князя</w:t>
      </w:r>
      <w:r>
        <w:t xml:space="preserve"> </w:t>
      </w:r>
      <w:r>
        <w:rPr>
          <w:rFonts w:ascii="Minion Pro Cyr" w:hAnsi="Minion Pro Cyr" w:cs="Minion Pro Cyr"/>
        </w:rPr>
        <w:t>Григория</w:t>
      </w:r>
      <w:r>
        <w:t xml:space="preserve"> </w:t>
      </w:r>
      <w:r>
        <w:rPr>
          <w:rFonts w:ascii="Minion Pro Cyr" w:hAnsi="Minion Pro Cyr" w:cs="Minion Pro Cyr"/>
        </w:rPr>
        <w:t>Голицына</w:t>
      </w:r>
      <w:r>
        <w:t xml:space="preserve">, </w:t>
      </w:r>
      <w:r>
        <w:rPr>
          <w:rFonts w:ascii="Minion Pro Cyr" w:hAnsi="Minion Pro Cyr" w:cs="Minion Pro Cyr"/>
        </w:rPr>
        <w:t>разыгрывавшего</w:t>
      </w:r>
      <w:r>
        <w:t xml:space="preserve"> </w:t>
      </w:r>
      <w:r>
        <w:rPr>
          <w:rFonts w:ascii="Minion Pro Cyr" w:hAnsi="Minion Pro Cyr" w:cs="Minion Pro Cyr"/>
        </w:rPr>
        <w:t>из</w:t>
      </w:r>
      <w:r>
        <w:t xml:space="preserve"> </w:t>
      </w:r>
      <w:r>
        <w:rPr>
          <w:rFonts w:ascii="Minion Pro Cyr" w:hAnsi="Minion Pro Cyr" w:cs="Minion Pro Cyr"/>
        </w:rPr>
        <w:t>себя</w:t>
      </w:r>
      <w:r>
        <w:t xml:space="preserve">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Пензе</w:t>
      </w:r>
      <w:r>
        <w:t xml:space="preserve"> </w:t>
      </w:r>
      <w:r>
        <w:rPr>
          <w:rFonts w:ascii="Minion Pro Cyr" w:hAnsi="Minion Pro Cyr" w:cs="Minion Pro Cyr"/>
        </w:rPr>
        <w:t>по</w:t>
      </w:r>
      <w:r>
        <w:t xml:space="preserve"> </w:t>
      </w:r>
      <w:r>
        <w:rPr>
          <w:rFonts w:ascii="Minion Pro Cyr" w:hAnsi="Minion Pro Cyr" w:cs="Minion Pro Cyr"/>
        </w:rPr>
        <w:t>примеру</w:t>
      </w:r>
      <w:r>
        <w:t xml:space="preserve"> </w:t>
      </w:r>
      <w:r>
        <w:rPr>
          <w:rFonts w:ascii="Minion Pro Cyr" w:hAnsi="Minion Pro Cyr" w:cs="Minion Pro Cyr"/>
        </w:rPr>
        <w:t>Людовика</w:t>
      </w:r>
      <w:r>
        <w:t xml:space="preserve"> XIV </w:t>
      </w:r>
      <w:r>
        <w:rPr>
          <w:rFonts w:ascii="Minion Pro Cyr" w:hAnsi="Minion Pro Cyr" w:cs="Minion Pro Cyr"/>
        </w:rPr>
        <w:t>владетельную</w:t>
      </w:r>
      <w:r>
        <w:t xml:space="preserve"> </w:t>
      </w:r>
      <w:r>
        <w:rPr>
          <w:rFonts w:ascii="Minion Pro Cyr" w:hAnsi="Minion Pro Cyr" w:cs="Minion Pro Cyr"/>
        </w:rPr>
        <w:t>особу</w:t>
      </w:r>
      <w:r>
        <w:t xml:space="preserve">.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подражание</w:t>
      </w:r>
      <w:r>
        <w:t xml:space="preserve"> </w:t>
      </w:r>
      <w:r>
        <w:rPr>
          <w:rFonts w:ascii="Minion Pro Cyr" w:hAnsi="Minion Pro Cyr" w:cs="Minion Pro Cyr"/>
        </w:rPr>
        <w:t>Королю</w:t>
      </w:r>
      <w:r>
        <w:t>-</w:t>
      </w:r>
      <w:r>
        <w:rPr>
          <w:rFonts w:ascii="Minion Pro Cyr" w:hAnsi="Minion Pro Cyr" w:cs="Minion Pro Cyr"/>
        </w:rPr>
        <w:t>Солнцу</w:t>
      </w:r>
      <w:r>
        <w:t xml:space="preserve"> </w:t>
      </w:r>
      <w:r>
        <w:rPr>
          <w:rFonts w:ascii="Minion Pro Cyr" w:hAnsi="Minion Pro Cyr" w:cs="Minion Pro Cyr"/>
        </w:rPr>
        <w:t>князь</w:t>
      </w:r>
      <w:r>
        <w:t xml:space="preserve"> </w:t>
      </w:r>
      <w:r>
        <w:rPr>
          <w:rFonts w:ascii="Minion Pro Cyr" w:hAnsi="Minion Pro Cyr" w:cs="Minion Pro Cyr"/>
        </w:rPr>
        <w:t>завел</w:t>
      </w:r>
      <w:r>
        <w:t xml:space="preserve"> </w:t>
      </w:r>
      <w:r>
        <w:rPr>
          <w:rFonts w:ascii="Minion Pro Cyr" w:hAnsi="Minion Pro Cyr" w:cs="Minion Pro Cyr"/>
        </w:rPr>
        <w:t>себе</w:t>
      </w:r>
      <w:r>
        <w:t xml:space="preserve">, </w:t>
      </w:r>
      <w:r>
        <w:rPr>
          <w:rFonts w:ascii="Minion Pro Cyr" w:hAnsi="Minion Pro Cyr" w:cs="Minion Pro Cyr"/>
        </w:rPr>
        <w:t>несмотря</w:t>
      </w:r>
      <w:r>
        <w:t xml:space="preserve"> </w:t>
      </w:r>
      <w:r>
        <w:rPr>
          <w:rFonts w:ascii="Minion Pro Cyr" w:hAnsi="Minion Pro Cyr" w:cs="Minion Pro Cyr"/>
        </w:rPr>
        <w:t>на</w:t>
      </w:r>
      <w:r>
        <w:t xml:space="preserve"> </w:t>
      </w:r>
      <w:r>
        <w:rPr>
          <w:rFonts w:ascii="Minion Pro Cyr" w:hAnsi="Minion Pro Cyr" w:cs="Minion Pro Cyr"/>
        </w:rPr>
        <w:t>то</w:t>
      </w:r>
      <w:r>
        <w:t xml:space="preserve">, </w:t>
      </w:r>
      <w:r>
        <w:rPr>
          <w:rFonts w:ascii="Minion Pro Cyr" w:hAnsi="Minion Pro Cyr" w:cs="Minion Pro Cyr"/>
        </w:rPr>
        <w:t>что</w:t>
      </w:r>
      <w:r>
        <w:t xml:space="preserve"> </w:t>
      </w:r>
      <w:r>
        <w:rPr>
          <w:rFonts w:ascii="Minion Pro Cyr" w:hAnsi="Minion Pro Cyr" w:cs="Minion Pro Cyr"/>
        </w:rPr>
        <w:t>искренне</w:t>
      </w:r>
      <w:r>
        <w:t xml:space="preserve"> </w:t>
      </w:r>
      <w:r>
        <w:rPr>
          <w:rFonts w:ascii="Minion Pro Cyr" w:hAnsi="Minion Pro Cyr" w:cs="Minion Pro Cyr"/>
        </w:rPr>
        <w:t>любил</w:t>
      </w:r>
      <w:r>
        <w:t xml:space="preserve"> </w:t>
      </w:r>
      <w:r>
        <w:rPr>
          <w:rFonts w:ascii="Minion Pro Cyr" w:hAnsi="Minion Pro Cyr" w:cs="Minion Pro Cyr"/>
        </w:rPr>
        <w:t>и</w:t>
      </w:r>
      <w:r>
        <w:t xml:space="preserve"> </w:t>
      </w:r>
      <w:r>
        <w:rPr>
          <w:rFonts w:ascii="Minion Pro Cyr" w:hAnsi="Minion Pro Cyr" w:cs="Minion Pro Cyr"/>
        </w:rPr>
        <w:t>уважал</w:t>
      </w:r>
      <w:r>
        <w:t xml:space="preserve"> </w:t>
      </w:r>
      <w:r>
        <w:rPr>
          <w:rFonts w:ascii="Minion Pro Cyr" w:hAnsi="Minion Pro Cyr" w:cs="Minion Pro Cyr"/>
        </w:rPr>
        <w:t>жену</w:t>
      </w:r>
      <w:r>
        <w:t xml:space="preserve">, </w:t>
      </w:r>
      <w:r>
        <w:rPr>
          <w:rFonts w:ascii="Minion Pro Cyr" w:hAnsi="Minion Pro Cyr" w:cs="Minion Pro Cyr"/>
        </w:rPr>
        <w:t>двух</w:t>
      </w:r>
      <w:r>
        <w:t xml:space="preserve"> </w:t>
      </w:r>
      <w:r>
        <w:rPr>
          <w:rFonts w:ascii="Minion Pro Cyr" w:hAnsi="Minion Pro Cyr" w:cs="Minion Pro Cyr"/>
        </w:rPr>
        <w:t>мнимых</w:t>
      </w:r>
      <w:r>
        <w:t xml:space="preserve"> </w:t>
      </w:r>
      <w:r>
        <w:rPr>
          <w:rFonts w:ascii="Minion Pro Cyr" w:hAnsi="Minion Pro Cyr" w:cs="Minion Pro Cyr"/>
        </w:rPr>
        <w:t>пожилых</w:t>
      </w:r>
      <w:r>
        <w:t xml:space="preserve"> </w:t>
      </w:r>
      <w:r>
        <w:rPr>
          <w:rFonts w:ascii="Minion Pro Cyr" w:hAnsi="Minion Pro Cyr" w:cs="Minion Pro Cyr"/>
        </w:rPr>
        <w:t>метресс</w:t>
      </w:r>
      <w:r>
        <w:t xml:space="preserve"> – </w:t>
      </w:r>
      <w:proofErr w:type="spellStart"/>
      <w:r>
        <w:rPr>
          <w:rFonts w:ascii="Minion Pro Cyr" w:hAnsi="Minion Pro Cyr" w:cs="Minion Pro Cyr"/>
        </w:rPr>
        <w:t>Монтеспан</w:t>
      </w:r>
      <w:proofErr w:type="spellEnd"/>
      <w:r>
        <w:t xml:space="preserve"> </w:t>
      </w:r>
      <w:r>
        <w:rPr>
          <w:rFonts w:ascii="Minion Pro Cyr" w:hAnsi="Minion Pro Cyr" w:cs="Minion Pro Cyr"/>
        </w:rPr>
        <w:t>и</w:t>
      </w:r>
      <w:r>
        <w:t xml:space="preserve"> </w:t>
      </w:r>
      <w:proofErr w:type="spellStart"/>
      <w:r>
        <w:rPr>
          <w:rFonts w:ascii="Minion Pro Cyr" w:hAnsi="Minion Pro Cyr" w:cs="Minion Pro Cyr"/>
        </w:rPr>
        <w:t>Лавальер</w:t>
      </w:r>
      <w:proofErr w:type="spellEnd"/>
      <w:r>
        <w:t xml:space="preserve">, </w:t>
      </w:r>
      <w:r>
        <w:rPr>
          <w:rFonts w:ascii="Minion Pro Cyr" w:hAnsi="Minion Pro Cyr" w:cs="Minion Pro Cyr"/>
        </w:rPr>
        <w:t>которым</w:t>
      </w:r>
      <w:r>
        <w:t xml:space="preserve"> </w:t>
      </w:r>
      <w:r>
        <w:rPr>
          <w:rFonts w:ascii="Minion Pro Cyr" w:hAnsi="Minion Pro Cyr" w:cs="Minion Pro Cyr"/>
        </w:rPr>
        <w:t>жена</w:t>
      </w:r>
      <w:r>
        <w:t xml:space="preserve"> </w:t>
      </w:r>
      <w:r>
        <w:rPr>
          <w:rFonts w:ascii="Minion Pro Cyr" w:hAnsi="Minion Pro Cyr" w:cs="Minion Pro Cyr"/>
        </w:rPr>
        <w:t>должна</w:t>
      </w:r>
      <w:r>
        <w:t xml:space="preserve"> </w:t>
      </w:r>
      <w:r>
        <w:rPr>
          <w:rFonts w:ascii="Minion Pro Cyr" w:hAnsi="Minion Pro Cyr" w:cs="Minion Pro Cyr"/>
        </w:rPr>
        <w:t>была</w:t>
      </w:r>
      <w:r>
        <w:t xml:space="preserve"> </w:t>
      </w:r>
      <w:r>
        <w:rPr>
          <w:rFonts w:ascii="Minion Pro Cyr" w:hAnsi="Minion Pro Cyr" w:cs="Minion Pro Cyr"/>
        </w:rPr>
        <w:t>оказывать</w:t>
      </w:r>
      <w:r>
        <w:t xml:space="preserve">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соотве</w:t>
      </w:r>
      <w:r>
        <w:rPr>
          <w:rFonts w:ascii="Minion Pro Cyr" w:hAnsi="Minion Pro Cyr" w:cs="Minion Pro Cyr"/>
        </w:rPr>
        <w:t>т</w:t>
      </w:r>
      <w:r>
        <w:rPr>
          <w:rFonts w:ascii="Minion Pro Cyr" w:hAnsi="Minion Pro Cyr" w:cs="Minion Pro Cyr"/>
        </w:rPr>
        <w:t>ствии</w:t>
      </w:r>
      <w:r>
        <w:t xml:space="preserve"> </w:t>
      </w:r>
      <w:r>
        <w:rPr>
          <w:rFonts w:ascii="Minion Pro Cyr" w:hAnsi="Minion Pro Cyr" w:cs="Minion Pro Cyr"/>
        </w:rPr>
        <w:t>с</w:t>
      </w:r>
      <w:r>
        <w:t xml:space="preserve"> </w:t>
      </w:r>
      <w:r>
        <w:rPr>
          <w:rFonts w:ascii="Minion Pro Cyr" w:hAnsi="Minion Pro Cyr" w:cs="Minion Pro Cyr"/>
        </w:rPr>
        <w:t>отводимой</w:t>
      </w:r>
      <w:r>
        <w:t xml:space="preserve"> </w:t>
      </w:r>
      <w:r>
        <w:rPr>
          <w:rFonts w:ascii="Minion Pro Cyr" w:hAnsi="Minion Pro Cyr" w:cs="Minion Pro Cyr"/>
        </w:rPr>
        <w:t>ей</w:t>
      </w:r>
      <w:r>
        <w:t xml:space="preserve"> </w:t>
      </w:r>
      <w:r>
        <w:rPr>
          <w:rFonts w:ascii="Minion Pro Cyr" w:hAnsi="Minion Pro Cyr" w:cs="Minion Pro Cyr"/>
        </w:rPr>
        <w:t>ролью</w:t>
      </w:r>
      <w:r>
        <w:t xml:space="preserve"> </w:t>
      </w:r>
      <w:r>
        <w:rPr>
          <w:rFonts w:ascii="Minion Pro Cyr" w:hAnsi="Minion Pro Cyr" w:cs="Minion Pro Cyr"/>
        </w:rPr>
        <w:t>чрезвычайную</w:t>
      </w:r>
      <w:r>
        <w:t xml:space="preserve"> </w:t>
      </w:r>
      <w:r>
        <w:rPr>
          <w:rFonts w:ascii="Minion Pro Cyr" w:hAnsi="Minion Pro Cyr" w:cs="Minion Pro Cyr"/>
        </w:rPr>
        <w:t>холодность</w:t>
      </w:r>
      <w:r>
        <w:t xml:space="preserve">. </w:t>
      </w:r>
      <w:r>
        <w:rPr>
          <w:rFonts w:ascii="Minion Pro Cyr" w:hAnsi="Minion Pro Cyr" w:cs="Minion Pro Cyr"/>
        </w:rPr>
        <w:t>Кроме</w:t>
      </w:r>
      <w:r>
        <w:t xml:space="preserve"> </w:t>
      </w:r>
      <w:r>
        <w:rPr>
          <w:rFonts w:ascii="Minion Pro Cyr" w:hAnsi="Minion Pro Cyr" w:cs="Minion Pro Cyr"/>
        </w:rPr>
        <w:t>Людовика</w:t>
      </w:r>
      <w:r>
        <w:t xml:space="preserve"> XIV, </w:t>
      </w:r>
      <w:r>
        <w:rPr>
          <w:rFonts w:ascii="Minion Pro Cyr" w:hAnsi="Minion Pro Cyr" w:cs="Minion Pro Cyr"/>
        </w:rPr>
        <w:t>образцом</w:t>
      </w:r>
      <w:r>
        <w:t xml:space="preserve"> </w:t>
      </w:r>
      <w:r>
        <w:rPr>
          <w:rFonts w:ascii="Minion Pro Cyr" w:hAnsi="Minion Pro Cyr" w:cs="Minion Pro Cyr"/>
        </w:rPr>
        <w:t>служил</w:t>
      </w:r>
      <w:r>
        <w:t xml:space="preserve"> </w:t>
      </w:r>
      <w:r>
        <w:rPr>
          <w:rFonts w:ascii="Minion Pro Cyr" w:hAnsi="Minion Pro Cyr" w:cs="Minion Pro Cyr"/>
        </w:rPr>
        <w:t>и</w:t>
      </w:r>
      <w:r>
        <w:t xml:space="preserve"> </w:t>
      </w:r>
      <w:r>
        <w:rPr>
          <w:rFonts w:ascii="Minion Pro Cyr" w:hAnsi="Minion Pro Cyr" w:cs="Minion Pro Cyr"/>
        </w:rPr>
        <w:t>царь</w:t>
      </w:r>
      <w:r>
        <w:t xml:space="preserve"> </w:t>
      </w:r>
      <w:r>
        <w:rPr>
          <w:rFonts w:ascii="Minion Pro Cyr" w:hAnsi="Minion Pro Cyr" w:cs="Minion Pro Cyr"/>
        </w:rPr>
        <w:t>Давида</w:t>
      </w:r>
      <w:r>
        <w:t xml:space="preserve">.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соответствующем</w:t>
      </w:r>
      <w:r>
        <w:t xml:space="preserve"> </w:t>
      </w:r>
      <w:r>
        <w:rPr>
          <w:rFonts w:ascii="Minion Pro Cyr" w:hAnsi="Minion Pro Cyr" w:cs="Minion Pro Cyr"/>
        </w:rPr>
        <w:t>одеянии</w:t>
      </w:r>
      <w:r>
        <w:t xml:space="preserve"> </w:t>
      </w:r>
      <w:r>
        <w:rPr>
          <w:rFonts w:ascii="Minion Pro Cyr" w:hAnsi="Minion Pro Cyr" w:cs="Minion Pro Cyr"/>
        </w:rPr>
        <w:t>князь</w:t>
      </w:r>
      <w:r>
        <w:t xml:space="preserve"> </w:t>
      </w:r>
      <w:r>
        <w:rPr>
          <w:rFonts w:ascii="Minion Pro Cyr" w:hAnsi="Minion Pro Cyr" w:cs="Minion Pro Cyr"/>
        </w:rPr>
        <w:t>распевал</w:t>
      </w:r>
      <w:r>
        <w:t xml:space="preserve">, </w:t>
      </w:r>
      <w:r>
        <w:rPr>
          <w:rFonts w:ascii="Minion Pro Cyr" w:hAnsi="Minion Pro Cyr" w:cs="Minion Pro Cyr"/>
        </w:rPr>
        <w:t>аккомпанируя</w:t>
      </w:r>
      <w:r>
        <w:t xml:space="preserve"> </w:t>
      </w:r>
      <w:r>
        <w:rPr>
          <w:rFonts w:ascii="Minion Pro Cyr" w:hAnsi="Minion Pro Cyr" w:cs="Minion Pro Cyr"/>
        </w:rPr>
        <w:t>себе</w:t>
      </w:r>
      <w:r>
        <w:t xml:space="preserve"> </w:t>
      </w:r>
      <w:r>
        <w:rPr>
          <w:rFonts w:ascii="Minion Pro Cyr" w:hAnsi="Minion Pro Cyr" w:cs="Minion Pro Cyr"/>
        </w:rPr>
        <w:t>на</w:t>
      </w:r>
      <w:r>
        <w:t xml:space="preserve"> </w:t>
      </w:r>
      <w:r>
        <w:rPr>
          <w:rFonts w:ascii="Minion Pro Cyr" w:hAnsi="Minion Pro Cyr" w:cs="Minion Pro Cyr"/>
        </w:rPr>
        <w:t>арфе</w:t>
      </w:r>
      <w:r>
        <w:t xml:space="preserve">, </w:t>
      </w:r>
      <w:r>
        <w:rPr>
          <w:rFonts w:ascii="Minion Pro Cyr" w:hAnsi="Minion Pro Cyr" w:cs="Minion Pro Cyr"/>
        </w:rPr>
        <w:t>псалмы</w:t>
      </w:r>
      <w:r>
        <w:t xml:space="preserve"> </w:t>
      </w:r>
      <w:r>
        <w:rPr>
          <w:rFonts w:ascii="Minion Pro Cyr" w:hAnsi="Minion Pro Cyr" w:cs="Minion Pro Cyr"/>
        </w:rPr>
        <w:t>на</w:t>
      </w:r>
      <w:r>
        <w:t xml:space="preserve"> </w:t>
      </w:r>
      <w:r>
        <w:rPr>
          <w:rFonts w:ascii="Minion Pro Cyr" w:hAnsi="Minion Pro Cyr" w:cs="Minion Pro Cyr"/>
        </w:rPr>
        <w:t>мотивы</w:t>
      </w:r>
      <w:r>
        <w:t xml:space="preserve"> «</w:t>
      </w:r>
      <w:r>
        <w:rPr>
          <w:rFonts w:ascii="Minion Pro Cyr" w:hAnsi="Minion Pro Cyr" w:cs="Minion Pro Cyr"/>
        </w:rPr>
        <w:t>При</w:t>
      </w:r>
      <w:r>
        <w:t xml:space="preserve"> </w:t>
      </w:r>
      <w:proofErr w:type="spellStart"/>
      <w:r>
        <w:rPr>
          <w:rFonts w:ascii="Minion Pro Cyr" w:hAnsi="Minion Pro Cyr" w:cs="Minion Pro Cyr"/>
        </w:rPr>
        <w:t>долинушке</w:t>
      </w:r>
      <w:proofErr w:type="spellEnd"/>
      <w:r>
        <w:t xml:space="preserve"> </w:t>
      </w:r>
      <w:r>
        <w:rPr>
          <w:rFonts w:ascii="Minion Pro Cyr" w:hAnsi="Minion Pro Cyr" w:cs="Minion Pro Cyr"/>
        </w:rPr>
        <w:t>стояла</w:t>
      </w:r>
      <w:r>
        <w:t xml:space="preserve">» </w:t>
      </w:r>
      <w:r>
        <w:rPr>
          <w:rFonts w:ascii="Minion Pro Cyr" w:hAnsi="Minion Pro Cyr" w:cs="Minion Pro Cyr"/>
        </w:rPr>
        <w:t>или</w:t>
      </w:r>
      <w:r>
        <w:t xml:space="preserve"> «</w:t>
      </w:r>
      <w:proofErr w:type="spellStart"/>
      <w:r>
        <w:t>Lison</w:t>
      </w:r>
      <w:proofErr w:type="spellEnd"/>
      <w:r>
        <w:t xml:space="preserve"> </w:t>
      </w:r>
      <w:proofErr w:type="spellStart"/>
      <w:r>
        <w:t>dormait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bocage</w:t>
      </w:r>
      <w:proofErr w:type="spellEnd"/>
      <w:r>
        <w:t xml:space="preserve">». </w:t>
      </w:r>
      <w:r>
        <w:rPr>
          <w:rFonts w:ascii="Minion Pro Cyr" w:hAnsi="Minion Pro Cyr" w:cs="Minion Pro Cyr"/>
        </w:rPr>
        <w:t>Подробнее</w:t>
      </w:r>
      <w:r>
        <w:t xml:space="preserve"> </w:t>
      </w:r>
      <w:proofErr w:type="gramStart"/>
      <w:r>
        <w:rPr>
          <w:rFonts w:ascii="Minion Pro Cyr" w:hAnsi="Minion Pro Cyr" w:cs="Minion Pro Cyr"/>
        </w:rPr>
        <w:t>см</w:t>
      </w:r>
      <w:proofErr w:type="gramEnd"/>
      <w:r>
        <w:t xml:space="preserve">. </w:t>
      </w:r>
      <w:r>
        <w:rPr>
          <w:rFonts w:ascii="Minion Pro Cyr" w:hAnsi="Minion Pro Cyr" w:cs="Minion Pro Cyr"/>
          <w:i/>
          <w:iCs/>
        </w:rPr>
        <w:t>В</w:t>
      </w:r>
      <w:r>
        <w:rPr>
          <w:i/>
          <w:iCs/>
        </w:rPr>
        <w:t xml:space="preserve">. </w:t>
      </w:r>
      <w:r>
        <w:rPr>
          <w:rFonts w:ascii="Minion Pro Cyr" w:hAnsi="Minion Pro Cyr" w:cs="Minion Pro Cyr"/>
          <w:i/>
          <w:iCs/>
        </w:rPr>
        <w:t>А</w:t>
      </w:r>
      <w:r>
        <w:rPr>
          <w:i/>
          <w:iCs/>
        </w:rPr>
        <w:t xml:space="preserve">. </w:t>
      </w:r>
      <w:r>
        <w:rPr>
          <w:rFonts w:ascii="Minion Pro Cyr" w:hAnsi="Minion Pro Cyr" w:cs="Minion Pro Cyr"/>
          <w:i/>
          <w:iCs/>
        </w:rPr>
        <w:t>Верещагин</w:t>
      </w:r>
      <w:r>
        <w:t xml:space="preserve">. </w:t>
      </w:r>
      <w:r>
        <w:rPr>
          <w:rFonts w:ascii="Minion Pro Cyr" w:hAnsi="Minion Pro Cyr" w:cs="Minion Pro Cyr"/>
        </w:rPr>
        <w:t>Разоренное</w:t>
      </w:r>
      <w:r>
        <w:t xml:space="preserve"> </w:t>
      </w:r>
      <w:r>
        <w:rPr>
          <w:rFonts w:ascii="Minion Pro Cyr" w:hAnsi="Minion Pro Cyr" w:cs="Minion Pro Cyr"/>
        </w:rPr>
        <w:t>гнездо</w:t>
      </w:r>
      <w:r>
        <w:t xml:space="preserve"> // </w:t>
      </w:r>
      <w:r>
        <w:rPr>
          <w:rFonts w:ascii="Minion Pro Cyr" w:hAnsi="Minion Pro Cyr" w:cs="Minion Pro Cyr"/>
        </w:rPr>
        <w:t>Памяти</w:t>
      </w:r>
      <w:r>
        <w:t xml:space="preserve"> </w:t>
      </w:r>
      <w:r>
        <w:rPr>
          <w:rFonts w:ascii="Minion Pro Cyr" w:hAnsi="Minion Pro Cyr" w:cs="Minion Pro Cyr"/>
        </w:rPr>
        <w:t>прошлого</w:t>
      </w:r>
      <w:r>
        <w:t xml:space="preserve">. </w:t>
      </w:r>
      <w:r>
        <w:rPr>
          <w:rFonts w:ascii="Minion Pro Cyr" w:hAnsi="Minion Pro Cyr" w:cs="Minion Pro Cyr"/>
        </w:rPr>
        <w:t>СПб</w:t>
      </w:r>
      <w:proofErr w:type="gramStart"/>
      <w:r>
        <w:t xml:space="preserve">.: </w:t>
      </w:r>
      <w:proofErr w:type="gramEnd"/>
      <w:r>
        <w:rPr>
          <w:rFonts w:ascii="Minion Pro Cyr" w:hAnsi="Minion Pro Cyr" w:cs="Minion Pro Cyr"/>
        </w:rPr>
        <w:t>Сириус</w:t>
      </w:r>
      <w:r>
        <w:t xml:space="preserve">, 1914. </w:t>
      </w:r>
      <w:r>
        <w:rPr>
          <w:rFonts w:ascii="Minion Pro Cyr" w:hAnsi="Minion Pro Cyr" w:cs="Minion Pro Cyr"/>
        </w:rPr>
        <w:t>С</w:t>
      </w:r>
      <w:r>
        <w:t>. 9–24.</w:t>
      </w:r>
    </w:p>
    <w:p w:rsidR="00FA303C" w:rsidRDefault="00FA303C" w:rsidP="00FA303C">
      <w:pPr>
        <w:pStyle w:val="af2"/>
      </w:pPr>
    </w:p>
  </w:footnote>
  <w:footnote w:id="25">
    <w:p w:rsidR="00FA303C" w:rsidRDefault="00FA303C" w:rsidP="00FA303C">
      <w:pPr>
        <w:pStyle w:val="af2"/>
      </w:pPr>
      <w:r>
        <w:rPr>
          <w:vertAlign w:val="superscript"/>
        </w:rPr>
        <w:footnoteRef/>
      </w:r>
      <w:r>
        <w:t xml:space="preserve">  </w:t>
      </w:r>
      <w:r>
        <w:rPr>
          <w:rFonts w:ascii="Minion Pro Cyr" w:hAnsi="Minion Pro Cyr" w:cs="Minion Pro Cyr"/>
          <w:i/>
          <w:iCs/>
        </w:rPr>
        <w:t>Д</w:t>
      </w:r>
      <w:r>
        <w:rPr>
          <w:i/>
          <w:iCs/>
        </w:rPr>
        <w:t>.</w:t>
      </w:r>
      <w:r>
        <w:rPr>
          <w:rFonts w:ascii="Minion Pro Cyr" w:hAnsi="Minion Pro Cyr" w:cs="Minion Pro Cyr"/>
          <w:i/>
          <w:iCs/>
        </w:rPr>
        <w:t>С</w:t>
      </w:r>
      <w:r>
        <w:rPr>
          <w:i/>
          <w:iCs/>
        </w:rPr>
        <w:t xml:space="preserve">. </w:t>
      </w:r>
      <w:r>
        <w:rPr>
          <w:rFonts w:ascii="Minion Pro Cyr" w:hAnsi="Minion Pro Cyr" w:cs="Minion Pro Cyr"/>
          <w:i/>
          <w:iCs/>
        </w:rPr>
        <w:t>Лихачев</w:t>
      </w:r>
      <w:r>
        <w:t xml:space="preserve">. </w:t>
      </w:r>
      <w:r>
        <w:rPr>
          <w:rFonts w:ascii="Minion Pro Cyr" w:hAnsi="Minion Pro Cyr" w:cs="Minion Pro Cyr"/>
        </w:rPr>
        <w:t>Экология</w:t>
      </w:r>
      <w:r>
        <w:t xml:space="preserve"> </w:t>
      </w:r>
      <w:r>
        <w:rPr>
          <w:rFonts w:ascii="Minion Pro Cyr" w:hAnsi="Minion Pro Cyr" w:cs="Minion Pro Cyr"/>
        </w:rPr>
        <w:t>культуры</w:t>
      </w:r>
      <w:r>
        <w:t xml:space="preserve"> // </w:t>
      </w:r>
      <w:r>
        <w:rPr>
          <w:rFonts w:ascii="Minion Pro Cyr" w:hAnsi="Minion Pro Cyr" w:cs="Minion Pro Cyr"/>
        </w:rPr>
        <w:t>Памятники</w:t>
      </w:r>
      <w:r>
        <w:t xml:space="preserve"> </w:t>
      </w:r>
      <w:r>
        <w:rPr>
          <w:rFonts w:ascii="Minion Pro Cyr" w:hAnsi="Minion Pro Cyr" w:cs="Minion Pro Cyr"/>
        </w:rPr>
        <w:t>Отечества</w:t>
      </w:r>
      <w:r>
        <w:t xml:space="preserve">». 1980. </w:t>
      </w:r>
      <w:r>
        <w:rPr>
          <w:rFonts w:ascii="Minion Pro Cyr" w:hAnsi="Minion Pro Cyr" w:cs="Minion Pro Cyr"/>
        </w:rPr>
        <w:t>№</w:t>
      </w:r>
      <w:r>
        <w:t xml:space="preserve"> 2.</w:t>
      </w:r>
    </w:p>
    <w:p w:rsidR="00FA303C" w:rsidRDefault="00FA303C" w:rsidP="00FA303C">
      <w:pPr>
        <w:pStyle w:val="af2"/>
      </w:pPr>
    </w:p>
  </w:footnote>
  <w:footnote w:id="26">
    <w:p w:rsidR="00FA303C" w:rsidRDefault="00FA303C" w:rsidP="00FA303C">
      <w:pPr>
        <w:pStyle w:val="af2"/>
      </w:pPr>
      <w:r>
        <w:rPr>
          <w:vertAlign w:val="superscript"/>
        </w:rPr>
        <w:footnoteRef/>
      </w:r>
      <w:r>
        <w:t xml:space="preserve">  </w:t>
      </w:r>
      <w:r>
        <w:rPr>
          <w:rFonts w:ascii="Minion Pro Cyr" w:hAnsi="Minion Pro Cyr" w:cs="Minion Pro Cyr"/>
          <w:i/>
          <w:iCs/>
        </w:rPr>
        <w:t>Ю</w:t>
      </w:r>
      <w:r>
        <w:rPr>
          <w:i/>
          <w:iCs/>
        </w:rPr>
        <w:t>.</w:t>
      </w:r>
      <w:r>
        <w:rPr>
          <w:rFonts w:ascii="Minion Pro Cyr" w:hAnsi="Minion Pro Cyr" w:cs="Minion Pro Cyr"/>
          <w:i/>
          <w:iCs/>
        </w:rPr>
        <w:t>М</w:t>
      </w:r>
      <w:r>
        <w:rPr>
          <w:i/>
          <w:iCs/>
        </w:rPr>
        <w:t xml:space="preserve">. </w:t>
      </w:r>
      <w:r>
        <w:rPr>
          <w:rFonts w:ascii="Minion Pro Cyr" w:hAnsi="Minion Pro Cyr" w:cs="Minion Pro Cyr"/>
          <w:i/>
          <w:iCs/>
        </w:rPr>
        <w:t>Лотман</w:t>
      </w:r>
      <w:r>
        <w:t xml:space="preserve">. </w:t>
      </w:r>
      <w:r>
        <w:rPr>
          <w:rFonts w:ascii="Minion Pro Cyr" w:hAnsi="Minion Pro Cyr" w:cs="Minion Pro Cyr"/>
        </w:rPr>
        <w:t>Культура</w:t>
      </w:r>
      <w:r>
        <w:t xml:space="preserve"> </w:t>
      </w:r>
      <w:r>
        <w:rPr>
          <w:rFonts w:ascii="Minion Pro Cyr" w:hAnsi="Minion Pro Cyr" w:cs="Minion Pro Cyr"/>
        </w:rPr>
        <w:t>как</w:t>
      </w:r>
      <w:r>
        <w:t xml:space="preserve"> </w:t>
      </w:r>
      <w:r>
        <w:rPr>
          <w:rFonts w:ascii="Minion Pro Cyr" w:hAnsi="Minion Pro Cyr" w:cs="Minion Pro Cyr"/>
        </w:rPr>
        <w:t>субъект</w:t>
      </w:r>
      <w:r>
        <w:t xml:space="preserve"> </w:t>
      </w:r>
      <w:r>
        <w:rPr>
          <w:rFonts w:ascii="Minion Pro Cyr" w:hAnsi="Minion Pro Cyr" w:cs="Minion Pro Cyr"/>
        </w:rPr>
        <w:t>и</w:t>
      </w:r>
      <w:r>
        <w:t xml:space="preserve"> </w:t>
      </w:r>
      <w:proofErr w:type="spellStart"/>
      <w:proofErr w:type="gramStart"/>
      <w:r>
        <w:rPr>
          <w:rFonts w:ascii="Minion Pro Cyr" w:hAnsi="Minion Pro Cyr" w:cs="Minion Pro Cyr"/>
        </w:rPr>
        <w:t>сама</w:t>
      </w:r>
      <w:r>
        <w:t>-</w:t>
      </w:r>
      <w:r>
        <w:rPr>
          <w:rFonts w:ascii="Minion Pro Cyr" w:hAnsi="Minion Pro Cyr" w:cs="Minion Pro Cyr"/>
        </w:rPr>
        <w:t>себе</w:t>
      </w:r>
      <w:proofErr w:type="spellEnd"/>
      <w:proofErr w:type="gramEnd"/>
      <w:r>
        <w:t xml:space="preserve"> </w:t>
      </w:r>
      <w:r>
        <w:rPr>
          <w:rFonts w:ascii="Minion Pro Cyr" w:hAnsi="Minion Pro Cyr" w:cs="Minion Pro Cyr"/>
        </w:rPr>
        <w:t>объект</w:t>
      </w:r>
      <w:r>
        <w:t xml:space="preserve"> // </w:t>
      </w:r>
      <w:proofErr w:type="spellStart"/>
      <w:r>
        <w:rPr>
          <w:rFonts w:ascii="Minion Pro Cyr" w:hAnsi="Minion Pro Cyr" w:cs="Minion Pro Cyr"/>
        </w:rPr>
        <w:t>Семиосфера</w:t>
      </w:r>
      <w:proofErr w:type="spellEnd"/>
      <w:r>
        <w:t xml:space="preserve">. </w:t>
      </w:r>
      <w:r>
        <w:rPr>
          <w:rFonts w:ascii="Minion Pro Cyr" w:hAnsi="Minion Pro Cyr" w:cs="Minion Pro Cyr"/>
        </w:rPr>
        <w:t>СПб</w:t>
      </w:r>
      <w:proofErr w:type="gramStart"/>
      <w:r>
        <w:t xml:space="preserve">.: </w:t>
      </w:r>
      <w:proofErr w:type="gramEnd"/>
      <w:r>
        <w:rPr>
          <w:rFonts w:ascii="Minion Pro Cyr" w:hAnsi="Minion Pro Cyr" w:cs="Minion Pro Cyr"/>
        </w:rPr>
        <w:t>И</w:t>
      </w:r>
      <w:r>
        <w:rPr>
          <w:rFonts w:ascii="Minion Pro Cyr" w:hAnsi="Minion Pro Cyr" w:cs="Minion Pro Cyr"/>
        </w:rPr>
        <w:t>с</w:t>
      </w:r>
      <w:r>
        <w:rPr>
          <w:rFonts w:ascii="Minion Pro Cyr" w:hAnsi="Minion Pro Cyr" w:cs="Minion Pro Cyr"/>
        </w:rPr>
        <w:t>кусство</w:t>
      </w:r>
      <w:r>
        <w:t xml:space="preserve"> – </w:t>
      </w:r>
      <w:r>
        <w:rPr>
          <w:rFonts w:ascii="Minion Pro Cyr" w:hAnsi="Minion Pro Cyr" w:cs="Minion Pro Cyr"/>
        </w:rPr>
        <w:t>СПБ</w:t>
      </w:r>
      <w:r>
        <w:t xml:space="preserve">, 2000. </w:t>
      </w:r>
      <w:r>
        <w:rPr>
          <w:rFonts w:ascii="Minion Pro Cyr" w:hAnsi="Minion Pro Cyr" w:cs="Minion Pro Cyr"/>
        </w:rPr>
        <w:t>С</w:t>
      </w:r>
      <w:r>
        <w:t>. 639–647.</w:t>
      </w:r>
    </w:p>
    <w:p w:rsidR="00FA303C" w:rsidRDefault="00FA303C" w:rsidP="00FA303C">
      <w:pPr>
        <w:pStyle w:val="af2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03C"/>
    <w:rsid w:val="003673F5"/>
    <w:rsid w:val="00A25D41"/>
    <w:rsid w:val="00FA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FA303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1">
    <w:name w:val="Осн 1"/>
    <w:basedOn w:val="a3"/>
    <w:uiPriority w:val="99"/>
    <w:rsid w:val="00FA303C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4">
    <w:name w:val="Рубрика"/>
    <w:basedOn w:val="a3"/>
    <w:uiPriority w:val="99"/>
    <w:rsid w:val="00FA303C"/>
    <w:pPr>
      <w:jc w:val="right"/>
    </w:pPr>
    <w:rPr>
      <w:rFonts w:ascii="BreezeC" w:hAnsi="BreezeC" w:cs="BreezeC"/>
      <w:sz w:val="48"/>
      <w:szCs w:val="48"/>
    </w:rPr>
  </w:style>
  <w:style w:type="paragraph" w:customStyle="1" w:styleId="a5">
    <w:name w:val="Автор"/>
    <w:basedOn w:val="a3"/>
    <w:uiPriority w:val="99"/>
    <w:rsid w:val="00FA303C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6">
    <w:name w:val="Авт. справка"/>
    <w:basedOn w:val="1"/>
    <w:uiPriority w:val="99"/>
    <w:rsid w:val="00FA303C"/>
    <w:pPr>
      <w:spacing w:line="190" w:lineRule="atLeast"/>
      <w:ind w:left="567"/>
    </w:pPr>
    <w:rPr>
      <w:sz w:val="20"/>
      <w:szCs w:val="20"/>
    </w:rPr>
  </w:style>
  <w:style w:type="paragraph" w:customStyle="1" w:styleId="a7">
    <w:name w:val="Заголовок"/>
    <w:basedOn w:val="a5"/>
    <w:next w:val="a8"/>
    <w:uiPriority w:val="99"/>
    <w:rsid w:val="00FA303C"/>
    <w:rPr>
      <w:rFonts w:ascii="KorinnaC" w:hAnsi="KorinnaC" w:cs="KorinnaC"/>
      <w:sz w:val="30"/>
      <w:szCs w:val="30"/>
    </w:rPr>
  </w:style>
  <w:style w:type="paragraph" w:customStyle="1" w:styleId="a9">
    <w:name w:val="&quot;Фрагмент"/>
    <w:aliases w:val="глава...&quot;"/>
    <w:basedOn w:val="1"/>
    <w:uiPriority w:val="99"/>
    <w:rsid w:val="00FA303C"/>
    <w:pPr>
      <w:suppressAutoHyphens/>
      <w:spacing w:line="320" w:lineRule="atLeast"/>
    </w:pPr>
    <w:rPr>
      <w:rFonts w:ascii="KorinnaC" w:hAnsi="KorinnaC" w:cs="KorinnaC"/>
    </w:rPr>
  </w:style>
  <w:style w:type="paragraph" w:customStyle="1" w:styleId="aa">
    <w:name w:val="Жанр (повесть и т.д)"/>
    <w:basedOn w:val="a9"/>
    <w:uiPriority w:val="99"/>
    <w:rsid w:val="00FA303C"/>
    <w:rPr>
      <w:i/>
      <w:iCs/>
    </w:rPr>
  </w:style>
  <w:style w:type="paragraph" w:customStyle="1" w:styleId="ab">
    <w:name w:val="Центр"/>
    <w:basedOn w:val="a7"/>
    <w:uiPriority w:val="99"/>
    <w:rsid w:val="00FA303C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c">
    <w:name w:val="Стихи в тексте"/>
    <w:basedOn w:val="1"/>
    <w:uiPriority w:val="99"/>
    <w:rsid w:val="00FA303C"/>
    <w:rPr>
      <w:sz w:val="21"/>
      <w:szCs w:val="21"/>
    </w:rPr>
  </w:style>
  <w:style w:type="paragraph" w:customStyle="1" w:styleId="ad">
    <w:name w:val="Пустая строка"/>
    <w:basedOn w:val="a3"/>
    <w:uiPriority w:val="99"/>
    <w:rsid w:val="00FA303C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e">
    <w:name w:val="Заголовок Центр"/>
    <w:basedOn w:val="a7"/>
    <w:uiPriority w:val="99"/>
    <w:rsid w:val="00FA303C"/>
    <w:pPr>
      <w:ind w:left="0"/>
      <w:jc w:val="center"/>
    </w:pPr>
  </w:style>
  <w:style w:type="paragraph" w:customStyle="1" w:styleId="-">
    <w:name w:val="Курсив - подпись"/>
    <w:basedOn w:val="1"/>
    <w:uiPriority w:val="99"/>
    <w:rsid w:val="00FA303C"/>
    <w:rPr>
      <w:i/>
      <w:iCs/>
    </w:rPr>
  </w:style>
  <w:style w:type="paragraph" w:customStyle="1" w:styleId="af">
    <w:name w:val="Эриграф"/>
    <w:basedOn w:val="-"/>
    <w:uiPriority w:val="99"/>
    <w:rsid w:val="00FA303C"/>
    <w:rPr>
      <w:sz w:val="19"/>
      <w:szCs w:val="19"/>
    </w:rPr>
  </w:style>
  <w:style w:type="paragraph" w:customStyle="1" w:styleId="af0">
    <w:name w:val="Эпиграф подпись"/>
    <w:basedOn w:val="-"/>
    <w:uiPriority w:val="99"/>
    <w:rsid w:val="00FA303C"/>
    <w:pPr>
      <w:jc w:val="right"/>
    </w:pPr>
    <w:rPr>
      <w:sz w:val="20"/>
      <w:szCs w:val="20"/>
    </w:rPr>
  </w:style>
  <w:style w:type="paragraph" w:customStyle="1" w:styleId="af1">
    <w:name w:val="Подзагол"/>
    <w:basedOn w:val="a7"/>
    <w:uiPriority w:val="99"/>
    <w:rsid w:val="00FA303C"/>
    <w:pPr>
      <w:spacing w:line="360" w:lineRule="atLeast"/>
    </w:pPr>
    <w:rPr>
      <w:sz w:val="26"/>
      <w:szCs w:val="26"/>
    </w:rPr>
  </w:style>
  <w:style w:type="paragraph" w:customStyle="1" w:styleId="a8">
    <w:name w:val="[Основной абзац]"/>
    <w:basedOn w:val="a3"/>
    <w:uiPriority w:val="99"/>
    <w:rsid w:val="00FA303C"/>
  </w:style>
  <w:style w:type="paragraph" w:styleId="af2">
    <w:name w:val="footnote text"/>
    <w:basedOn w:val="a8"/>
    <w:link w:val="af3"/>
    <w:uiPriority w:val="99"/>
    <w:rsid w:val="00FA303C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FA303C"/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character" w:styleId="af4">
    <w:name w:val="annotation reference"/>
    <w:basedOn w:val="a0"/>
    <w:uiPriority w:val="99"/>
    <w:rsid w:val="00FA303C"/>
    <w:rPr>
      <w:rFonts w:cs="Times New Roman"/>
      <w:color w:val="000000"/>
      <w:w w:val="1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4580</Words>
  <Characters>26111</Characters>
  <Application>Microsoft Office Word</Application>
  <DocSecurity>0</DocSecurity>
  <Lines>217</Lines>
  <Paragraphs>61</Paragraphs>
  <ScaleCrop>false</ScaleCrop>
  <Company/>
  <LinksUpToDate>false</LinksUpToDate>
  <CharactersWithSpaces>30630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2015-09-05T09:45:00Z</dcterms:created>
  <dcterms:modified xsi:type="dcterms:W3CDTF">2015-09-05T09:48:00Z</dcterms:modified>
</cp:coreProperties>
</file>