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8" w:rsidRDefault="003F4C58" w:rsidP="003F4C58">
      <w:pPr>
        <w:pStyle w:val="a4"/>
      </w:pPr>
      <w:proofErr w:type="spellStart"/>
      <w:r>
        <w:rPr>
          <w:rFonts w:ascii="Times New Roman" w:hAnsi="Times New Roman" w:cs="Times New Roman"/>
        </w:rPr>
        <w:t>Догхантер</w:t>
      </w:r>
      <w:proofErr w:type="spellEnd"/>
    </w:p>
    <w:p w:rsidR="003F4C58" w:rsidRDefault="003F4C58" w:rsidP="003F4C58">
      <w:pPr>
        <w:pStyle w:val="1"/>
      </w:pPr>
    </w:p>
    <w:p w:rsidR="003F4C58" w:rsidRDefault="003F4C58" w:rsidP="003F4C58">
      <w:pPr>
        <w:pStyle w:val="1"/>
      </w:pPr>
      <w:r>
        <w:t xml:space="preserve">Вот такой рассказ – подходящий, чтобы посидеть, повздыхать, языком </w:t>
      </w:r>
      <w:proofErr w:type="spellStart"/>
      <w:r>
        <w:t>поцокать</w:t>
      </w:r>
      <w:proofErr w:type="spellEnd"/>
      <w:r>
        <w:t>, философски заметить: «Так они и жили…», сплюнуть горькой слюной на снег.</w:t>
      </w:r>
    </w:p>
    <w:p w:rsidR="003F4C58" w:rsidRDefault="003F4C58" w:rsidP="003F4C58">
      <w:pPr>
        <w:pStyle w:val="1"/>
      </w:pPr>
      <w:r>
        <w:t xml:space="preserve">Он – </w:t>
      </w:r>
      <w:proofErr w:type="spellStart"/>
      <w:r>
        <w:t>догхантер</w:t>
      </w:r>
      <w:proofErr w:type="spellEnd"/>
      <w:r>
        <w:t xml:space="preserve">, Пашей зовут, к примеру, по утрам, </w:t>
      </w:r>
      <w:proofErr w:type="spellStart"/>
      <w:r>
        <w:t>крысид</w:t>
      </w:r>
      <w:proofErr w:type="spellEnd"/>
      <w:r>
        <w:t xml:space="preserve"> замешав с сосиской, по пути на учебу свои гостинцы тайно сеет на тротуар.</w:t>
      </w:r>
    </w:p>
    <w:p w:rsidR="003F4C58" w:rsidRDefault="003F4C58" w:rsidP="003F4C58">
      <w:pPr>
        <w:pStyle w:val="1"/>
      </w:pPr>
      <w:proofErr w:type="gramStart"/>
      <w:r>
        <w:t>А она – волонтер, и зовут – Ирина, всё собачки, кошки, помочь в пр</w:t>
      </w:r>
      <w:r>
        <w:t>и</w:t>
      </w:r>
      <w:r>
        <w:t>юте, объявления клеит: не проходите, накормите славных пушистых псов.</w:t>
      </w:r>
      <w:proofErr w:type="gramEnd"/>
    </w:p>
    <w:p w:rsidR="003F4C58" w:rsidRDefault="003F4C58" w:rsidP="003F4C58">
      <w:pPr>
        <w:pStyle w:val="1"/>
      </w:pPr>
      <w:r>
        <w:t>У Ирины пальцы нежны и тонки, гибкий стан, хрупкий стан, под глаз</w:t>
      </w:r>
      <w:r>
        <w:t>а</w:t>
      </w:r>
      <w:r>
        <w:t>ми тени, волос черен, а кожа бела как снег. Так и хочется вылизать эти пальцы, эти тонкие ноги, все это тело, если только мама уйдет на смену и не надо бежать в приют.</w:t>
      </w:r>
    </w:p>
    <w:p w:rsidR="003F4C58" w:rsidRDefault="003F4C58" w:rsidP="003F4C58">
      <w:pPr>
        <w:pStyle w:val="1"/>
      </w:pPr>
      <w:r>
        <w:t>Он, конечно, ей не сказал ни слова о своей идее, своих деяньях, что с</w:t>
      </w:r>
      <w:r>
        <w:t>о</w:t>
      </w:r>
      <w:r>
        <w:t xml:space="preserve">бака – машина для злых укусов, что выгуливать надо, надев намордник, ничего ей не говорил. </w:t>
      </w:r>
      <w:proofErr w:type="gramStart"/>
      <w:r>
        <w:t xml:space="preserve">Он глядит в глаза, под глазами – тени, от которых кажется взгляд взрослее, от которых кажется взгляд мудрее, от которых Паша не спорит с ней. </w:t>
      </w:r>
      <w:proofErr w:type="gramEnd"/>
    </w:p>
    <w:p w:rsidR="003F4C58" w:rsidRDefault="003F4C58" w:rsidP="003F4C58">
      <w:pPr>
        <w:pStyle w:val="1"/>
      </w:pPr>
      <w:r>
        <w:t xml:space="preserve">Только раз поссорились чуть, заспорив о </w:t>
      </w:r>
      <w:proofErr w:type="gramStart"/>
      <w:r>
        <w:t>бессмертных</w:t>
      </w:r>
      <w:proofErr w:type="gramEnd"/>
      <w:r>
        <w:t xml:space="preserve"> о человечьих д</w:t>
      </w:r>
      <w:r>
        <w:t>у</w:t>
      </w:r>
      <w:r>
        <w:t xml:space="preserve">шах, говорил </w:t>
      </w:r>
      <w:proofErr w:type="spellStart"/>
      <w:r>
        <w:t>догхантер</w:t>
      </w:r>
      <w:proofErr w:type="spellEnd"/>
      <w:r>
        <w:t xml:space="preserve">: собачьи  – смертны, волонтер: тогда и людские – тоже, и себе тут противоречит церковь, отвернулась прочь, прикусив губу. </w:t>
      </w:r>
      <w:proofErr w:type="gramStart"/>
      <w:r>
        <w:t>И вообще, однажды ушибла ногу, сорвалась со скутера, месяц боли, пон</w:t>
      </w:r>
      <w:r>
        <w:t>я</w:t>
      </w:r>
      <w:r>
        <w:t>ла, что ТАМ ничего не будет, тишина, покой, темнота, и ладно.</w:t>
      </w:r>
      <w:proofErr w:type="gramEnd"/>
      <w:r>
        <w:t xml:space="preserve"> Потому умирать нипочем не страшно, даже лучше – юным, без лишних </w:t>
      </w:r>
      <w:proofErr w:type="gramStart"/>
      <w:r>
        <w:t>хворей</w:t>
      </w:r>
      <w:proofErr w:type="gramEnd"/>
      <w:r>
        <w:t>, н</w:t>
      </w:r>
      <w:r>
        <w:t>а</w:t>
      </w:r>
      <w:r>
        <w:t xml:space="preserve">всегда остаться в моменте счастья. Посмотри, Павлуш, вот щенок без </w:t>
      </w:r>
      <w:proofErr w:type="gramStart"/>
      <w:r>
        <w:t>морды</w:t>
      </w:r>
      <w:proofErr w:type="gramEnd"/>
      <w:r>
        <w:t>, изувер петарду запрятал в хлебе, год леченья, бездомный, кому он нужен, наш приют собирает большие средства.</w:t>
      </w:r>
    </w:p>
    <w:p w:rsidR="003F4C58" w:rsidRDefault="003F4C58" w:rsidP="003F4C58">
      <w:pPr>
        <w:pStyle w:val="1"/>
      </w:pPr>
      <w:r>
        <w:t xml:space="preserve">Так они гуляли: с утра – </w:t>
      </w:r>
      <w:proofErr w:type="spellStart"/>
      <w:r>
        <w:t>догхантер</w:t>
      </w:r>
      <w:proofErr w:type="spellEnd"/>
      <w:r>
        <w:t>, вечерами – любитель бездомных тварей, целовались жарко в норе подъезда,  он дарил букеты излишне б</w:t>
      </w:r>
      <w:r>
        <w:t>е</w:t>
      </w:r>
      <w:r>
        <w:t>лых, совершенно белых, почти бумажных, непахучих совсем цветов.</w:t>
      </w:r>
    </w:p>
    <w:p w:rsidR="003F4C58" w:rsidRDefault="003F4C58" w:rsidP="003F4C58">
      <w:pPr>
        <w:pStyle w:val="1"/>
      </w:pPr>
      <w:r>
        <w:t xml:space="preserve">На цветы-подарки нужны монеты, Паша – юный </w:t>
      </w:r>
      <w:proofErr w:type="spellStart"/>
      <w:r>
        <w:t>worker</w:t>
      </w:r>
      <w:proofErr w:type="spellEnd"/>
      <w:r>
        <w:t xml:space="preserve"> – идет в бол</w:t>
      </w:r>
      <w:r>
        <w:t>ь</w:t>
      </w:r>
      <w:r>
        <w:t>ницу, подработка легкая санитаром, для студентов, можно неполный день. «Морг налево» – указывают, заходит: нараспашку двери, сквозняк и холод. В коридоре голой лежит старуха, как в чулок затянуто птичье тело, на ст</w:t>
      </w:r>
      <w:r>
        <w:t>е</w:t>
      </w:r>
      <w:r>
        <w:t>рильно нищей лежит каталке, в коридоре общем желтеет сухо. Санитары топчутся, наблюдая, как вскрывают труп молодого парня, «это тот, что голову проломили в подворотне темной сегодня ночью», – говорят со знан</w:t>
      </w:r>
      <w:r>
        <w:t>ь</w:t>
      </w:r>
      <w:r>
        <w:t xml:space="preserve">ем, смакуя фразы, вытирая руки о грязь халатов, одинокий, жалкий, совсем ненужный, на столе соседнем желтеет мозг. </w:t>
      </w:r>
    </w:p>
    <w:p w:rsidR="003F4C58" w:rsidRDefault="003F4C58" w:rsidP="003F4C58">
      <w:pPr>
        <w:pStyle w:val="1"/>
      </w:pPr>
      <w:r>
        <w:t>На больничный двор выбегает Паша, от позора мертвых бежит подал</w:t>
      </w:r>
      <w:r>
        <w:t>ь</w:t>
      </w:r>
      <w:r>
        <w:t xml:space="preserve">ше, от </w:t>
      </w:r>
      <w:proofErr w:type="gramStart"/>
      <w:r>
        <w:t>поганых</w:t>
      </w:r>
      <w:proofErr w:type="gramEnd"/>
      <w:r>
        <w:t xml:space="preserve"> взглядов спешит на воздух, от мощей старухиных птичьих прочь. </w:t>
      </w:r>
      <w:proofErr w:type="gramStart"/>
      <w:r>
        <w:t>Из кармана выскользнула монета, покатилась долго – уклон, наве</w:t>
      </w:r>
      <w:r>
        <w:t>р</w:t>
      </w:r>
      <w:r>
        <w:t>но, – покатилась звонко, шаги стучат, не желает падать, и – не успела.</w:t>
      </w:r>
      <w:proofErr w:type="gramEnd"/>
    </w:p>
    <w:p w:rsidR="003F4C58" w:rsidRDefault="003F4C58" w:rsidP="003F4C58">
      <w:pPr>
        <w:pStyle w:val="1"/>
      </w:pPr>
      <w:r>
        <w:t>Умереть – вот самая злая слабость, «</w:t>
      </w:r>
      <w:proofErr w:type="spellStart"/>
      <w:r>
        <w:t>облажался</w:t>
      </w:r>
      <w:proofErr w:type="spellEnd"/>
      <w:r>
        <w:t xml:space="preserve"> – умер», – стучит под кожей, ощутимо бьется живым теплом.</w:t>
      </w:r>
    </w:p>
    <w:p w:rsidR="003F4C58" w:rsidRDefault="003F4C58" w:rsidP="003F4C58">
      <w:pPr>
        <w:pStyle w:val="1"/>
      </w:pPr>
      <w:r>
        <w:t xml:space="preserve">…Говорили ей: не ходи, опасно, там одни бараки, одни трущобы, там одни опойки, ты, мать Тереза. </w:t>
      </w:r>
      <w:proofErr w:type="gramStart"/>
      <w:r>
        <w:t>У Ирины серые, как над Финским над х</w:t>
      </w:r>
      <w:r>
        <w:t>о</w:t>
      </w:r>
      <w:r>
        <w:t>лодным зимним заливом небо, у Ирины синие, как над летним драгоце</w:t>
      </w:r>
      <w:r>
        <w:t>н</w:t>
      </w:r>
      <w:r>
        <w:t>ным солнечным Петергофом – очень синие, если Ирина злится, у Ирины небо свое в глазах.</w:t>
      </w:r>
      <w:proofErr w:type="gramEnd"/>
      <w:r>
        <w:t xml:space="preserve"> Так взглянула с прищуром сине-сине и пошла Ирина, одна, конечно, не пойти нельзя: без нее погибнут никому не нужные </w:t>
      </w:r>
      <w:proofErr w:type="spellStart"/>
      <w:r>
        <w:t>пес</w:t>
      </w:r>
      <w:r>
        <w:t>е</w:t>
      </w:r>
      <w:r>
        <w:t>нята</w:t>
      </w:r>
      <w:proofErr w:type="spellEnd"/>
      <w:r>
        <w:t xml:space="preserve">, виноваты разве, что вы боитесь. И – конечно, свора, собачьи свадьбы, и никто не вышел, услышав крики, и легко догнали, и тело рвали, слишком хрупкое для района тело. </w:t>
      </w:r>
    </w:p>
    <w:p w:rsidR="003F4C58" w:rsidRDefault="003F4C58" w:rsidP="003F4C58">
      <w:pPr>
        <w:pStyle w:val="1"/>
      </w:pPr>
      <w:r>
        <w:t>И романтики не было здесь нисколько, псы не вспомнили гуманитарной каши, и на снег совсем некрасиво – красным, только мерзко: не наступи.</w:t>
      </w:r>
    </w:p>
    <w:p w:rsidR="003F4C58" w:rsidRDefault="003F4C58" w:rsidP="003F4C58">
      <w:pPr>
        <w:pStyle w:val="1"/>
      </w:pPr>
      <w:r>
        <w:t>И никто потом не сорвался с крыши, не упал в Неву и не вскрылся в ванне, не осталось даже бумажных фото, на которые лить слезу. Паша больше ее никогда не видел, ни во сне, ни на мраморной серой глыбе в о</w:t>
      </w:r>
      <w:r>
        <w:t>к</w:t>
      </w:r>
      <w:r>
        <w:t xml:space="preserve">ружении белых цветов бумажных, где так серы ее глаза. </w:t>
      </w:r>
      <w:r>
        <w:lastRenderedPageBreak/>
        <w:t xml:space="preserve">На девятый день он проснулся резко от удара громкого, от набата, будто где-то упала его монета, </w:t>
      </w:r>
      <w:proofErr w:type="gramStart"/>
      <w:r>
        <w:t>наконец</w:t>
      </w:r>
      <w:proofErr w:type="gramEnd"/>
      <w:r>
        <w:t xml:space="preserve"> упала, навек устав.</w:t>
      </w:r>
    </w:p>
    <w:p w:rsidR="003F4C58" w:rsidRDefault="003F4C58" w:rsidP="003F4C58">
      <w:pPr>
        <w:pStyle w:val="1"/>
      </w:pPr>
      <w:r>
        <w:t>Выползает утро, пищит будильник, Паша тихо тащится на учебу, на снегу – дорожка кровавых капель: кто-то нос разбил да испортил снег. П</w:t>
      </w:r>
      <w:r>
        <w:t>а</w:t>
      </w:r>
      <w:r>
        <w:t xml:space="preserve">ша больше не делает злых гостинцев, не идет в аптеку купить </w:t>
      </w:r>
      <w:proofErr w:type="spellStart"/>
      <w:r>
        <w:t>крысида</w:t>
      </w:r>
      <w:proofErr w:type="spellEnd"/>
      <w:r>
        <w:t>, о</w:t>
      </w:r>
      <w:r>
        <w:t>т</w:t>
      </w:r>
      <w:r>
        <w:t xml:space="preserve">писался от </w:t>
      </w:r>
      <w:proofErr w:type="spellStart"/>
      <w:r>
        <w:t>паблика</w:t>
      </w:r>
      <w:proofErr w:type="spellEnd"/>
      <w:r>
        <w:t xml:space="preserve"> «Я – </w:t>
      </w:r>
      <w:proofErr w:type="spellStart"/>
      <w:r>
        <w:t>догхантер</w:t>
      </w:r>
      <w:proofErr w:type="spellEnd"/>
      <w:r>
        <w:t>», перешагивает пятно.</w:t>
      </w:r>
    </w:p>
    <w:p w:rsidR="003F4C58" w:rsidRDefault="003F4C58" w:rsidP="003F4C58">
      <w:pPr>
        <w:pStyle w:val="1"/>
      </w:pPr>
      <w:r>
        <w:t>Из окна подвала глядят бездомно рыльца теплых живых щенков.</w:t>
      </w:r>
    </w:p>
    <w:p w:rsidR="003F4C58" w:rsidRDefault="003F4C58" w:rsidP="003F4C58">
      <w:pPr>
        <w:pStyle w:val="1"/>
      </w:pPr>
    </w:p>
    <w:p w:rsidR="003F4C58" w:rsidRDefault="003F4C58" w:rsidP="003F4C58">
      <w:pPr>
        <w:pStyle w:val="1"/>
      </w:pPr>
    </w:p>
    <w:p w:rsidR="003F4C58" w:rsidRDefault="003F4C58" w:rsidP="003F4C58">
      <w:pPr>
        <w:pStyle w:val="a3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4C58"/>
    <w:rsid w:val="003F4C58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3F4C58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3F4C5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3F4C58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2016-03-10T09:02:00Z</dcterms:created>
  <dcterms:modified xsi:type="dcterms:W3CDTF">2016-03-10T09:03:00Z</dcterms:modified>
</cp:coreProperties>
</file>