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21AEF" w14:textId="77777777" w:rsidR="00D464D8" w:rsidRDefault="00D464D8" w:rsidP="00D464D8">
      <w:pPr>
        <w:pStyle w:val="a3"/>
      </w:pPr>
      <w:r>
        <w:t>ТВОЙ ВЫСТРЕЛ</w:t>
      </w:r>
    </w:p>
    <w:p w14:paraId="2E001F96" w14:textId="77777777" w:rsidR="00D464D8" w:rsidRDefault="00D464D8" w:rsidP="00D464D8">
      <w:pPr>
        <w:pStyle w:val="1"/>
      </w:pPr>
    </w:p>
    <w:p w14:paraId="55C89263" w14:textId="77777777" w:rsidR="00D464D8" w:rsidRDefault="00D464D8" w:rsidP="00D464D8">
      <w:pPr>
        <w:pStyle w:val="1"/>
      </w:pPr>
    </w:p>
    <w:p w14:paraId="0AA4B217" w14:textId="77777777" w:rsidR="00D464D8" w:rsidRDefault="00D464D8" w:rsidP="00D464D8">
      <w:pPr>
        <w:pStyle w:val="a7"/>
      </w:pPr>
      <w:r>
        <w:t>Невеста</w:t>
      </w:r>
    </w:p>
    <w:p w14:paraId="6B50D2D3" w14:textId="77777777" w:rsidR="00D464D8" w:rsidRDefault="00D464D8" w:rsidP="00D464D8">
      <w:pPr>
        <w:pStyle w:val="1"/>
      </w:pPr>
    </w:p>
    <w:p w14:paraId="16B4EAE1" w14:textId="77777777" w:rsidR="00D464D8" w:rsidRDefault="00D464D8" w:rsidP="00D464D8">
      <w:pPr>
        <w:pStyle w:val="1"/>
        <w:ind w:left="1644"/>
      </w:pPr>
      <w:r>
        <w:t xml:space="preserve">А невеста тебе не жена, не мать, </w:t>
      </w:r>
    </w:p>
    <w:p w14:paraId="35A387E4" w14:textId="77777777" w:rsidR="00D464D8" w:rsidRDefault="00D464D8" w:rsidP="00D464D8">
      <w:pPr>
        <w:pStyle w:val="1"/>
        <w:ind w:left="1644"/>
      </w:pPr>
      <w:r>
        <w:t>Не родня – так велит закон.</w:t>
      </w:r>
    </w:p>
    <w:p w14:paraId="5DA0FA9C" w14:textId="77777777" w:rsidR="00D464D8" w:rsidRDefault="00D464D8" w:rsidP="00D464D8">
      <w:pPr>
        <w:pStyle w:val="1"/>
        <w:ind w:left="1644"/>
      </w:pPr>
      <w:r>
        <w:t xml:space="preserve">Ей останется лишь по тебе рыдать. </w:t>
      </w:r>
    </w:p>
    <w:p w14:paraId="03BB2923" w14:textId="77777777" w:rsidR="00D464D8" w:rsidRDefault="00D464D8" w:rsidP="00D464D8">
      <w:pPr>
        <w:pStyle w:val="1"/>
        <w:ind w:left="1644"/>
      </w:pPr>
      <w:r>
        <w:t xml:space="preserve">Весь прибыток </w:t>
      </w:r>
      <w:proofErr w:type="spellStart"/>
      <w:r>
        <w:t>еë</w:t>
      </w:r>
      <w:proofErr w:type="spellEnd"/>
      <w:r>
        <w:t xml:space="preserve"> таков. </w:t>
      </w:r>
    </w:p>
    <w:p w14:paraId="3E25DDDC" w14:textId="77777777" w:rsidR="00D464D8" w:rsidRDefault="00D464D8" w:rsidP="00D464D8">
      <w:pPr>
        <w:pStyle w:val="1"/>
        <w:ind w:left="1644"/>
      </w:pPr>
    </w:p>
    <w:p w14:paraId="4DBD18F6" w14:textId="77777777" w:rsidR="00D464D8" w:rsidRDefault="00D464D8" w:rsidP="00D464D8">
      <w:pPr>
        <w:pStyle w:val="1"/>
        <w:ind w:left="1644"/>
      </w:pPr>
      <w:r>
        <w:t>Так что ты не умри, ты домой приди,</w:t>
      </w:r>
    </w:p>
    <w:p w14:paraId="6A737F9D" w14:textId="77777777" w:rsidR="00D464D8" w:rsidRDefault="00D464D8" w:rsidP="00D464D8">
      <w:pPr>
        <w:pStyle w:val="1"/>
        <w:ind w:left="1644"/>
      </w:pPr>
      <w:r>
        <w:t>Горячо обними. С плеча</w:t>
      </w:r>
    </w:p>
    <w:p w14:paraId="6BF3999A" w14:textId="77777777" w:rsidR="00D464D8" w:rsidRDefault="00D464D8" w:rsidP="00D464D8">
      <w:pPr>
        <w:pStyle w:val="1"/>
        <w:ind w:left="1644"/>
      </w:pPr>
      <w:r>
        <w:t>Не руби, а крепко прижми к груди</w:t>
      </w:r>
    </w:p>
    <w:p w14:paraId="7B58948A" w14:textId="77777777" w:rsidR="00D464D8" w:rsidRDefault="00D464D8" w:rsidP="00D464D8">
      <w:pPr>
        <w:pStyle w:val="1"/>
        <w:ind w:left="1644"/>
      </w:pPr>
      <w:r>
        <w:t xml:space="preserve">Наречённую не печаль. </w:t>
      </w:r>
    </w:p>
    <w:p w14:paraId="10476C0B" w14:textId="77777777" w:rsidR="00D464D8" w:rsidRDefault="00D464D8" w:rsidP="00D464D8">
      <w:pPr>
        <w:pStyle w:val="1"/>
        <w:ind w:left="1644"/>
      </w:pPr>
    </w:p>
    <w:p w14:paraId="1F08A9DB" w14:textId="77777777" w:rsidR="00D464D8" w:rsidRDefault="00D464D8" w:rsidP="00D464D8">
      <w:pPr>
        <w:pStyle w:val="1"/>
        <w:ind w:left="1644"/>
      </w:pPr>
      <w:r>
        <w:t>Надо выжить, родить себе сына, дочь</w:t>
      </w:r>
    </w:p>
    <w:p w14:paraId="2A68F174" w14:textId="77777777" w:rsidR="00D464D8" w:rsidRDefault="00D464D8" w:rsidP="00D464D8">
      <w:pPr>
        <w:pStyle w:val="1"/>
        <w:ind w:left="1644"/>
      </w:pPr>
      <w:r>
        <w:t xml:space="preserve">После свадебки – по-людски. </w:t>
      </w:r>
    </w:p>
    <w:p w14:paraId="1703C024" w14:textId="77777777" w:rsidR="00D464D8" w:rsidRDefault="00D464D8" w:rsidP="00D464D8">
      <w:pPr>
        <w:pStyle w:val="1"/>
        <w:ind w:left="1644"/>
      </w:pPr>
      <w:r>
        <w:t xml:space="preserve">Так гони костлявую до победы прочь, </w:t>
      </w:r>
    </w:p>
    <w:p w14:paraId="05EEE61F" w14:textId="77777777" w:rsidR="00D464D8" w:rsidRDefault="00D464D8" w:rsidP="00D464D8">
      <w:pPr>
        <w:pStyle w:val="1"/>
        <w:ind w:left="1644"/>
      </w:pPr>
      <w:r>
        <w:t xml:space="preserve">Милой чтоб не рыдать с тоски. </w:t>
      </w:r>
    </w:p>
    <w:p w14:paraId="38FED9DA" w14:textId="77777777" w:rsidR="00D464D8" w:rsidRDefault="00D464D8" w:rsidP="00D464D8">
      <w:pPr>
        <w:pStyle w:val="1"/>
        <w:ind w:left="1644"/>
      </w:pPr>
    </w:p>
    <w:p w14:paraId="23F84894" w14:textId="77777777" w:rsidR="00D464D8" w:rsidRDefault="00D464D8" w:rsidP="00D464D8">
      <w:pPr>
        <w:pStyle w:val="1"/>
        <w:ind w:left="1644"/>
      </w:pPr>
      <w:r>
        <w:t>Победи и выживи! Дай зарок</w:t>
      </w:r>
    </w:p>
    <w:p w14:paraId="07051B14" w14:textId="77777777" w:rsidR="00D464D8" w:rsidRDefault="00D464D8" w:rsidP="00D464D8">
      <w:pPr>
        <w:pStyle w:val="1"/>
        <w:ind w:left="1644"/>
      </w:pPr>
      <w:r>
        <w:t xml:space="preserve">Ей о том, тебя дома ждут! </w:t>
      </w:r>
    </w:p>
    <w:p w14:paraId="69EC826A" w14:textId="77777777" w:rsidR="00D464D8" w:rsidRDefault="00D464D8" w:rsidP="00D464D8">
      <w:pPr>
        <w:pStyle w:val="1"/>
        <w:ind w:left="1644"/>
      </w:pPr>
      <w:r>
        <w:t>Пусть невеста сплетет и несёт венок</w:t>
      </w:r>
    </w:p>
    <w:p w14:paraId="31540688" w14:textId="77777777" w:rsidR="00D464D8" w:rsidRDefault="00D464D8" w:rsidP="00D464D8">
      <w:pPr>
        <w:pStyle w:val="1"/>
        <w:ind w:left="1644"/>
      </w:pPr>
      <w:r>
        <w:t xml:space="preserve">На челе, а не на </w:t>
      </w:r>
      <w:proofErr w:type="spellStart"/>
      <w:r>
        <w:t>покут</w:t>
      </w:r>
      <w:proofErr w:type="spellEnd"/>
      <w:r>
        <w:t>.</w:t>
      </w:r>
    </w:p>
    <w:p w14:paraId="7F8B6A11" w14:textId="77777777" w:rsidR="00D464D8" w:rsidRDefault="00D464D8" w:rsidP="00D464D8">
      <w:pPr>
        <w:pStyle w:val="a7"/>
      </w:pPr>
      <w:r>
        <w:t>Еленовка</w:t>
      </w:r>
    </w:p>
    <w:p w14:paraId="22710623" w14:textId="77777777" w:rsidR="00D464D8" w:rsidRDefault="00D464D8" w:rsidP="00D464D8">
      <w:pPr>
        <w:pStyle w:val="1"/>
      </w:pPr>
    </w:p>
    <w:p w14:paraId="65053F35" w14:textId="77777777" w:rsidR="00D464D8" w:rsidRDefault="00D464D8" w:rsidP="00D464D8">
      <w:pPr>
        <w:pStyle w:val="a6"/>
        <w:ind w:left="2778"/>
      </w:pPr>
      <w:r>
        <w:t>И сим победиши!</w:t>
      </w:r>
    </w:p>
    <w:p w14:paraId="1556D3EF" w14:textId="77777777" w:rsidR="00D464D8" w:rsidRDefault="00D464D8" w:rsidP="00D464D8">
      <w:pPr>
        <w:pStyle w:val="1"/>
      </w:pPr>
    </w:p>
    <w:p w14:paraId="3F0D3F15" w14:textId="77777777" w:rsidR="00D464D8" w:rsidRDefault="00D464D8" w:rsidP="00D464D8">
      <w:pPr>
        <w:pStyle w:val="1"/>
        <w:ind w:left="1928"/>
      </w:pPr>
      <w:r>
        <w:t>Над полями раздетыми</w:t>
      </w:r>
    </w:p>
    <w:p w14:paraId="7A39D880" w14:textId="77777777" w:rsidR="00D464D8" w:rsidRDefault="00D464D8" w:rsidP="00D464D8">
      <w:pPr>
        <w:pStyle w:val="1"/>
        <w:ind w:left="1928"/>
      </w:pPr>
      <w:r>
        <w:t>СВО, а читай – войны,</w:t>
      </w:r>
    </w:p>
    <w:p w14:paraId="18339878" w14:textId="77777777" w:rsidR="00D464D8" w:rsidRDefault="00D464D8" w:rsidP="00D464D8">
      <w:pPr>
        <w:pStyle w:val="1"/>
        <w:ind w:left="1928"/>
      </w:pPr>
      <w:r>
        <w:t xml:space="preserve">Разливает кассетами. </w:t>
      </w:r>
    </w:p>
    <w:p w14:paraId="0E6CF1B6" w14:textId="77777777" w:rsidR="00D464D8" w:rsidRDefault="00D464D8" w:rsidP="00D464D8">
      <w:pPr>
        <w:pStyle w:val="1"/>
        <w:ind w:left="1928"/>
      </w:pPr>
      <w:r>
        <w:t>Громом из тишины</w:t>
      </w:r>
    </w:p>
    <w:p w14:paraId="04819CDA" w14:textId="77777777" w:rsidR="00D464D8" w:rsidRDefault="00D464D8" w:rsidP="00D464D8">
      <w:pPr>
        <w:pStyle w:val="1"/>
        <w:ind w:left="1928"/>
      </w:pPr>
    </w:p>
    <w:p w14:paraId="7B6B007A" w14:textId="77777777" w:rsidR="00D464D8" w:rsidRDefault="00D464D8" w:rsidP="00D464D8">
      <w:pPr>
        <w:pStyle w:val="1"/>
        <w:ind w:left="1928"/>
      </w:pPr>
      <w:r>
        <w:t xml:space="preserve">Льётся лихая музыка. </w:t>
      </w:r>
    </w:p>
    <w:p w14:paraId="52FE4BBE" w14:textId="77777777" w:rsidR="00D464D8" w:rsidRDefault="00D464D8" w:rsidP="00D464D8">
      <w:pPr>
        <w:pStyle w:val="1"/>
        <w:ind w:left="1928"/>
      </w:pPr>
      <w:r>
        <w:t xml:space="preserve">Черный как ворон дрон. </w:t>
      </w:r>
    </w:p>
    <w:p w14:paraId="00ACA8F2" w14:textId="77777777" w:rsidR="00D464D8" w:rsidRDefault="00D464D8" w:rsidP="00D464D8">
      <w:pPr>
        <w:pStyle w:val="1"/>
        <w:ind w:left="1928"/>
      </w:pPr>
      <w:r>
        <w:t>Кружится в небе, кружится</w:t>
      </w:r>
    </w:p>
    <w:p w14:paraId="7AD9F51F" w14:textId="77777777" w:rsidR="00D464D8" w:rsidRDefault="00D464D8" w:rsidP="00D464D8">
      <w:pPr>
        <w:pStyle w:val="1"/>
        <w:ind w:left="1928"/>
      </w:pPr>
      <w:r>
        <w:t xml:space="preserve">Вестником похорон. </w:t>
      </w:r>
    </w:p>
    <w:p w14:paraId="169DA2B9" w14:textId="77777777" w:rsidR="00D464D8" w:rsidRDefault="00D464D8" w:rsidP="00D464D8">
      <w:pPr>
        <w:pStyle w:val="1"/>
        <w:ind w:left="1928"/>
      </w:pPr>
    </w:p>
    <w:p w14:paraId="387846FC" w14:textId="77777777" w:rsidR="00D464D8" w:rsidRDefault="00D464D8" w:rsidP="00D464D8">
      <w:pPr>
        <w:pStyle w:val="1"/>
        <w:ind w:left="1928"/>
      </w:pPr>
      <w:r>
        <w:t xml:space="preserve">Жирная грязь отвальная, </w:t>
      </w:r>
    </w:p>
    <w:p w14:paraId="7947F8BA" w14:textId="77777777" w:rsidR="00D464D8" w:rsidRDefault="00D464D8" w:rsidP="00D464D8">
      <w:pPr>
        <w:pStyle w:val="1"/>
        <w:ind w:left="1928"/>
      </w:pPr>
      <w:r>
        <w:t>Взорванный террикон</w:t>
      </w:r>
    </w:p>
    <w:p w14:paraId="591DE6D6" w14:textId="77777777" w:rsidR="00D464D8" w:rsidRDefault="00D464D8" w:rsidP="00D464D8">
      <w:pPr>
        <w:pStyle w:val="1"/>
        <w:ind w:left="1928"/>
      </w:pPr>
      <w:r>
        <w:t>Сталь остывает. Сталь, она</w:t>
      </w:r>
    </w:p>
    <w:p w14:paraId="6B2D95E7" w14:textId="77777777" w:rsidR="00D464D8" w:rsidRDefault="00D464D8" w:rsidP="00D464D8">
      <w:pPr>
        <w:pStyle w:val="1"/>
        <w:ind w:left="1928"/>
      </w:pPr>
      <w:r>
        <w:t>Огненным лепестком</w:t>
      </w:r>
    </w:p>
    <w:p w14:paraId="4EDCA9EA" w14:textId="77777777" w:rsidR="00D464D8" w:rsidRDefault="00D464D8" w:rsidP="00D464D8">
      <w:pPr>
        <w:pStyle w:val="1"/>
        <w:ind w:left="1928"/>
      </w:pPr>
    </w:p>
    <w:p w14:paraId="026F5E89" w14:textId="77777777" w:rsidR="00D464D8" w:rsidRDefault="00D464D8" w:rsidP="00D464D8">
      <w:pPr>
        <w:pStyle w:val="1"/>
        <w:ind w:left="1928"/>
      </w:pPr>
      <w:r>
        <w:t>Точно строчила нитями</w:t>
      </w:r>
    </w:p>
    <w:p w14:paraId="058A7029" w14:textId="77777777" w:rsidR="00D464D8" w:rsidRDefault="00D464D8" w:rsidP="00D464D8">
      <w:pPr>
        <w:pStyle w:val="1"/>
        <w:ind w:left="1928"/>
      </w:pPr>
      <w:r>
        <w:t xml:space="preserve">Подлых, горячих жал: </w:t>
      </w:r>
    </w:p>
    <w:p w14:paraId="2AFD85D4" w14:textId="77777777" w:rsidR="00D464D8" w:rsidRDefault="00D464D8" w:rsidP="00D464D8">
      <w:pPr>
        <w:pStyle w:val="1"/>
        <w:ind w:left="1928"/>
      </w:pPr>
      <w:r>
        <w:t xml:space="preserve">Взвод с </w:t>
      </w:r>
      <w:proofErr w:type="spellStart"/>
      <w:r>
        <w:t>лесополки</w:t>
      </w:r>
      <w:proofErr w:type="spellEnd"/>
      <w:r>
        <w:t xml:space="preserve"> вытеснил, </w:t>
      </w:r>
    </w:p>
    <w:p w14:paraId="5B03D193" w14:textId="77777777" w:rsidR="00D464D8" w:rsidRDefault="00D464D8" w:rsidP="00D464D8">
      <w:pPr>
        <w:pStyle w:val="1"/>
        <w:ind w:left="1928"/>
      </w:pPr>
      <w:r>
        <w:t xml:space="preserve">Вгрызся и удержал! </w:t>
      </w:r>
    </w:p>
    <w:p w14:paraId="3C8BCE81" w14:textId="77777777" w:rsidR="00D464D8" w:rsidRDefault="00D464D8" w:rsidP="00D464D8">
      <w:pPr>
        <w:pStyle w:val="1"/>
        <w:ind w:left="1928"/>
      </w:pPr>
    </w:p>
    <w:p w14:paraId="5A7E01C7" w14:textId="77777777" w:rsidR="00D464D8" w:rsidRDefault="00D464D8" w:rsidP="00D464D8">
      <w:pPr>
        <w:pStyle w:val="1"/>
        <w:ind w:left="1928"/>
      </w:pPr>
      <w:r>
        <w:t xml:space="preserve">В чистой от скверн Еленовке, </w:t>
      </w:r>
    </w:p>
    <w:p w14:paraId="2F17241C" w14:textId="77777777" w:rsidR="00D464D8" w:rsidRDefault="00D464D8" w:rsidP="00D464D8">
      <w:pPr>
        <w:pStyle w:val="1"/>
        <w:ind w:left="1928"/>
      </w:pPr>
      <w:r>
        <w:t>Во обретенье креста</w:t>
      </w:r>
    </w:p>
    <w:p w14:paraId="25D10078" w14:textId="77777777" w:rsidR="00D464D8" w:rsidRDefault="00D464D8" w:rsidP="00D464D8">
      <w:pPr>
        <w:pStyle w:val="1"/>
        <w:ind w:left="1928"/>
      </w:pPr>
      <w:r>
        <w:t xml:space="preserve">Храм «на </w:t>
      </w:r>
      <w:proofErr w:type="spellStart"/>
      <w:r>
        <w:t>противныя</w:t>
      </w:r>
      <w:proofErr w:type="spellEnd"/>
      <w:r>
        <w:t xml:space="preserve"> верных </w:t>
      </w:r>
    </w:p>
    <w:p w14:paraId="5E0BBB35" w14:textId="77777777" w:rsidR="00D464D8" w:rsidRDefault="00D464D8" w:rsidP="00D464D8">
      <w:pPr>
        <w:pStyle w:val="1"/>
        <w:ind w:left="1928"/>
      </w:pPr>
      <w:r>
        <w:lastRenderedPageBreak/>
        <w:t xml:space="preserve">Оружие» тем, кто встал. </w:t>
      </w:r>
    </w:p>
    <w:p w14:paraId="0319C244" w14:textId="77777777" w:rsidR="00D464D8" w:rsidRDefault="00D464D8" w:rsidP="00D464D8">
      <w:pPr>
        <w:pStyle w:val="1"/>
        <w:ind w:left="1928"/>
      </w:pPr>
    </w:p>
    <w:p w14:paraId="0E3E4E4C" w14:textId="77777777" w:rsidR="00D464D8" w:rsidRDefault="00D464D8" w:rsidP="00D464D8">
      <w:pPr>
        <w:pStyle w:val="1"/>
        <w:ind w:left="1928"/>
      </w:pPr>
      <w:r>
        <w:t xml:space="preserve">Встал за родное, братское, </w:t>
      </w:r>
    </w:p>
    <w:p w14:paraId="074E77CE" w14:textId="77777777" w:rsidR="00D464D8" w:rsidRDefault="00D464D8" w:rsidP="00D464D8">
      <w:pPr>
        <w:pStyle w:val="1"/>
        <w:ind w:left="1928"/>
      </w:pPr>
      <w:r>
        <w:t xml:space="preserve">Честное и свое! </w:t>
      </w:r>
    </w:p>
    <w:p w14:paraId="6856DB2C" w14:textId="77777777" w:rsidR="00D464D8" w:rsidRDefault="00D464D8" w:rsidP="00D464D8">
      <w:pPr>
        <w:pStyle w:val="1"/>
        <w:ind w:left="1928"/>
      </w:pPr>
      <w:r>
        <w:t xml:space="preserve">Павшим – Господне царствие! </w:t>
      </w:r>
    </w:p>
    <w:p w14:paraId="67230FCF" w14:textId="77777777" w:rsidR="00D464D8" w:rsidRDefault="00D464D8" w:rsidP="00D464D8">
      <w:pPr>
        <w:pStyle w:val="1"/>
        <w:ind w:left="1928"/>
      </w:pPr>
      <w:r>
        <w:t xml:space="preserve">А для живых </w:t>
      </w:r>
      <w:proofErr w:type="spellStart"/>
      <w:r>
        <w:t>споëм</w:t>
      </w:r>
      <w:proofErr w:type="spellEnd"/>
      <w:r>
        <w:t>,</w:t>
      </w:r>
    </w:p>
    <w:p w14:paraId="47225675" w14:textId="77777777" w:rsidR="00D464D8" w:rsidRDefault="00D464D8" w:rsidP="00D464D8">
      <w:pPr>
        <w:pStyle w:val="1"/>
        <w:ind w:left="1928"/>
      </w:pPr>
    </w:p>
    <w:p w14:paraId="0B5BB3AE" w14:textId="77777777" w:rsidR="00D464D8" w:rsidRDefault="00D464D8" w:rsidP="00D464D8">
      <w:pPr>
        <w:pStyle w:val="1"/>
        <w:ind w:left="1928"/>
      </w:pPr>
      <w:r>
        <w:t>И под такую музыку,</w:t>
      </w:r>
    </w:p>
    <w:p w14:paraId="5808C046" w14:textId="77777777" w:rsidR="00D464D8" w:rsidRDefault="00D464D8" w:rsidP="00D464D8">
      <w:pPr>
        <w:pStyle w:val="1"/>
        <w:ind w:left="1928"/>
      </w:pPr>
      <w:r>
        <w:t>Тем отгоняя смерть,</w:t>
      </w:r>
    </w:p>
    <w:p w14:paraId="62C521C2" w14:textId="77777777" w:rsidR="00D464D8" w:rsidRDefault="00D464D8" w:rsidP="00D464D8">
      <w:pPr>
        <w:pStyle w:val="1"/>
        <w:ind w:left="1928"/>
      </w:pPr>
      <w:r>
        <w:t>Воину, русскому мужику,</w:t>
      </w:r>
    </w:p>
    <w:p w14:paraId="3FACF1A2" w14:textId="77777777" w:rsidR="00D464D8" w:rsidRDefault="00D464D8" w:rsidP="00D464D8">
      <w:pPr>
        <w:pStyle w:val="1"/>
        <w:ind w:left="1928"/>
      </w:pPr>
      <w:r>
        <w:t xml:space="preserve">Есть о </w:t>
      </w:r>
      <w:proofErr w:type="spellStart"/>
      <w:r>
        <w:t>чëм</w:t>
      </w:r>
      <w:proofErr w:type="spellEnd"/>
      <w:r>
        <w:t xml:space="preserve"> песни петь! </w:t>
      </w:r>
    </w:p>
    <w:p w14:paraId="68BEABBE" w14:textId="77777777" w:rsidR="00D464D8" w:rsidRDefault="00D464D8" w:rsidP="00D464D8">
      <w:pPr>
        <w:pStyle w:val="1"/>
      </w:pPr>
    </w:p>
    <w:p w14:paraId="75CF7455" w14:textId="77777777" w:rsidR="00D464D8" w:rsidRDefault="00D464D8" w:rsidP="00D464D8">
      <w:pPr>
        <w:pStyle w:val="a7"/>
        <w:ind w:right="113"/>
      </w:pPr>
      <w:r>
        <w:t xml:space="preserve">Бах </w:t>
      </w:r>
    </w:p>
    <w:p w14:paraId="32AED8B1" w14:textId="77777777" w:rsidR="00D464D8" w:rsidRDefault="00D464D8" w:rsidP="00D464D8">
      <w:pPr>
        <w:pStyle w:val="1"/>
      </w:pPr>
    </w:p>
    <w:p w14:paraId="78BBC2DB" w14:textId="77777777" w:rsidR="00D464D8" w:rsidRDefault="00D464D8" w:rsidP="00D464D8">
      <w:pPr>
        <w:pStyle w:val="a6"/>
        <w:ind w:left="3231"/>
      </w:pPr>
      <w:r>
        <w:t>Петру Лундстрему</w:t>
      </w:r>
    </w:p>
    <w:p w14:paraId="562F537A" w14:textId="77777777" w:rsidR="00D464D8" w:rsidRDefault="00D464D8" w:rsidP="00D464D8">
      <w:pPr>
        <w:pStyle w:val="1"/>
      </w:pPr>
    </w:p>
    <w:p w14:paraId="70A25C57" w14:textId="77777777" w:rsidR="00D464D8" w:rsidRDefault="00D464D8" w:rsidP="00D464D8">
      <w:pPr>
        <w:pStyle w:val="1"/>
        <w:ind w:left="1928"/>
      </w:pPr>
      <w:r>
        <w:t>Сыграй на скрипочке, дружок,</w:t>
      </w:r>
    </w:p>
    <w:p w14:paraId="1FBD5A76" w14:textId="77777777" w:rsidR="00D464D8" w:rsidRDefault="00D464D8" w:rsidP="00D464D8">
      <w:pPr>
        <w:pStyle w:val="1"/>
        <w:ind w:left="1928"/>
      </w:pPr>
      <w:r>
        <w:t xml:space="preserve">Про тех, кто навсегда ушёл. </w:t>
      </w:r>
    </w:p>
    <w:p w14:paraId="3E44273A" w14:textId="77777777" w:rsidR="00D464D8" w:rsidRDefault="00D464D8" w:rsidP="00D464D8">
      <w:pPr>
        <w:pStyle w:val="1"/>
        <w:ind w:left="1928"/>
      </w:pPr>
      <w:r>
        <w:t>Про эту скорбь, про эту боль, про смерть,</w:t>
      </w:r>
    </w:p>
    <w:p w14:paraId="57A1A50D" w14:textId="77777777" w:rsidR="00D464D8" w:rsidRDefault="00D464D8" w:rsidP="00D464D8">
      <w:pPr>
        <w:pStyle w:val="1"/>
        <w:ind w:left="1928"/>
      </w:pPr>
      <w:proofErr w:type="gramStart"/>
      <w:r>
        <w:t>Про взрывов</w:t>
      </w:r>
      <w:proofErr w:type="gramEnd"/>
      <w:r>
        <w:t xml:space="preserve"> черные цветы</w:t>
      </w:r>
    </w:p>
    <w:p w14:paraId="6F45BA6A" w14:textId="77777777" w:rsidR="00D464D8" w:rsidRDefault="00D464D8" w:rsidP="00D464D8">
      <w:pPr>
        <w:pStyle w:val="1"/>
        <w:ind w:left="1928"/>
      </w:pPr>
      <w:r>
        <w:t>Под гром безжалостной арты</w:t>
      </w:r>
    </w:p>
    <w:p w14:paraId="610D546A" w14:textId="77777777" w:rsidR="00D464D8" w:rsidRDefault="00D464D8" w:rsidP="00D464D8">
      <w:pPr>
        <w:pStyle w:val="1"/>
        <w:ind w:left="1928"/>
      </w:pPr>
      <w:r>
        <w:t xml:space="preserve">Ей петь. </w:t>
      </w:r>
    </w:p>
    <w:p w14:paraId="576C5387" w14:textId="77777777" w:rsidR="00D464D8" w:rsidRDefault="00D464D8" w:rsidP="00D464D8">
      <w:pPr>
        <w:pStyle w:val="1"/>
        <w:ind w:left="1928"/>
      </w:pPr>
      <w:r>
        <w:t>Нам завтра терриконы брать,</w:t>
      </w:r>
    </w:p>
    <w:p w14:paraId="71CD46E5" w14:textId="77777777" w:rsidR="00D464D8" w:rsidRDefault="00D464D8" w:rsidP="00D464D8">
      <w:pPr>
        <w:pStyle w:val="1"/>
        <w:ind w:left="1928"/>
      </w:pPr>
      <w:r>
        <w:t xml:space="preserve">Их сотни, тысячи – нас рать! </w:t>
      </w:r>
    </w:p>
    <w:p w14:paraId="6B25ABC3" w14:textId="77777777" w:rsidR="00D464D8" w:rsidRDefault="00D464D8" w:rsidP="00D464D8">
      <w:pPr>
        <w:pStyle w:val="1"/>
        <w:ind w:left="1928"/>
      </w:pPr>
      <w:r>
        <w:t xml:space="preserve">Сейчас не страшно умирать... почти. </w:t>
      </w:r>
    </w:p>
    <w:p w14:paraId="1F3B3953" w14:textId="77777777" w:rsidR="00D464D8" w:rsidRDefault="00D464D8" w:rsidP="00D464D8">
      <w:pPr>
        <w:pStyle w:val="1"/>
        <w:ind w:left="1928"/>
      </w:pPr>
      <w:r>
        <w:t>Пусть не колонный светлый зал</w:t>
      </w:r>
    </w:p>
    <w:p w14:paraId="3E12E4C4" w14:textId="77777777" w:rsidR="00D464D8" w:rsidRDefault="00D464D8" w:rsidP="00D464D8">
      <w:pPr>
        <w:pStyle w:val="1"/>
        <w:ind w:left="1871"/>
      </w:pPr>
      <w:proofErr w:type="spellStart"/>
      <w:r>
        <w:t>Огнёмразобранный</w:t>
      </w:r>
      <w:proofErr w:type="spellEnd"/>
      <w:r>
        <w:t xml:space="preserve"> вокзал –</w:t>
      </w:r>
    </w:p>
    <w:p w14:paraId="75DF1535" w14:textId="77777777" w:rsidR="00D464D8" w:rsidRDefault="00D464D8" w:rsidP="00D464D8">
      <w:pPr>
        <w:pStyle w:val="1"/>
        <w:ind w:left="1871"/>
      </w:pPr>
      <w:r>
        <w:t xml:space="preserve">Звучи! </w:t>
      </w:r>
    </w:p>
    <w:p w14:paraId="0A3D8293" w14:textId="77777777" w:rsidR="00D464D8" w:rsidRDefault="00D464D8" w:rsidP="00D464D8">
      <w:pPr>
        <w:pStyle w:val="1"/>
        <w:ind w:left="1871"/>
      </w:pPr>
      <w:r>
        <w:t>Пусть дождь по крыше: бах-бах-бах!</w:t>
      </w:r>
    </w:p>
    <w:p w14:paraId="74C6FFAA" w14:textId="77777777" w:rsidR="00D464D8" w:rsidRDefault="00D464D8" w:rsidP="00D464D8">
      <w:pPr>
        <w:pStyle w:val="1"/>
        <w:ind w:left="1871"/>
      </w:pPr>
      <w:r>
        <w:t xml:space="preserve">И рядом слышно: бах-бах-бах, – </w:t>
      </w:r>
    </w:p>
    <w:p w14:paraId="114B1ACA" w14:textId="77777777" w:rsidR="00D464D8" w:rsidRDefault="00D464D8" w:rsidP="00D464D8">
      <w:pPr>
        <w:pStyle w:val="1"/>
        <w:ind w:left="1871"/>
      </w:pPr>
      <w:r>
        <w:t>Грохочет шибко.</w:t>
      </w:r>
    </w:p>
    <w:p w14:paraId="094F7EF1" w14:textId="77777777" w:rsidR="00D464D8" w:rsidRDefault="00D464D8" w:rsidP="00D464D8">
      <w:pPr>
        <w:pStyle w:val="1"/>
        <w:ind w:left="1871"/>
      </w:pPr>
      <w:r>
        <w:t xml:space="preserve">У нас тут Бах, Бах, Бах. </w:t>
      </w:r>
    </w:p>
    <w:p w14:paraId="49C5A8EF" w14:textId="77777777" w:rsidR="00D464D8" w:rsidRDefault="00D464D8" w:rsidP="00D464D8">
      <w:pPr>
        <w:pStyle w:val="1"/>
        <w:ind w:left="1871"/>
      </w:pPr>
      <w:r>
        <w:t xml:space="preserve">Светлейший Бах, Бах, Бах... </w:t>
      </w:r>
    </w:p>
    <w:p w14:paraId="3EEEBA4E" w14:textId="77777777" w:rsidR="00D464D8" w:rsidRDefault="00D464D8" w:rsidP="00D464D8">
      <w:pPr>
        <w:pStyle w:val="1"/>
        <w:ind w:left="1871"/>
      </w:pPr>
      <w:r>
        <w:t xml:space="preserve">Играет скрипка. </w:t>
      </w:r>
    </w:p>
    <w:p w14:paraId="676E283D" w14:textId="77777777" w:rsidR="00D464D8" w:rsidRDefault="00D464D8" w:rsidP="00D464D8">
      <w:pPr>
        <w:pStyle w:val="1"/>
      </w:pPr>
    </w:p>
    <w:p w14:paraId="080A8734" w14:textId="77777777" w:rsidR="00D464D8" w:rsidRDefault="00D464D8" w:rsidP="00D464D8">
      <w:pPr>
        <w:pStyle w:val="a7"/>
      </w:pPr>
      <w:r>
        <w:t>2014</w:t>
      </w:r>
    </w:p>
    <w:p w14:paraId="16F17D9B" w14:textId="77777777" w:rsidR="00D464D8" w:rsidRDefault="00D464D8" w:rsidP="00D464D8">
      <w:pPr>
        <w:pStyle w:val="1"/>
      </w:pPr>
    </w:p>
    <w:p w14:paraId="496C6120" w14:textId="77777777" w:rsidR="00D464D8" w:rsidRDefault="00D464D8" w:rsidP="00D464D8">
      <w:pPr>
        <w:pStyle w:val="1"/>
        <w:ind w:left="1871"/>
      </w:pPr>
      <w:r>
        <w:t>Рука лежала на плече,</w:t>
      </w:r>
    </w:p>
    <w:p w14:paraId="5DD6DCD8" w14:textId="77777777" w:rsidR="00D464D8" w:rsidRDefault="00D464D8" w:rsidP="00D464D8">
      <w:pPr>
        <w:pStyle w:val="1"/>
        <w:ind w:left="1871"/>
      </w:pPr>
      <w:r>
        <w:t>Рука лежала.</w:t>
      </w:r>
    </w:p>
    <w:p w14:paraId="16E32A9B" w14:textId="77777777" w:rsidR="00D464D8" w:rsidRDefault="00D464D8" w:rsidP="00D464D8">
      <w:pPr>
        <w:pStyle w:val="1"/>
        <w:ind w:left="1871"/>
      </w:pPr>
      <w:r>
        <w:t>Дошли почти что без вещей</w:t>
      </w:r>
    </w:p>
    <w:p w14:paraId="23E63182" w14:textId="77777777" w:rsidR="00D464D8" w:rsidRDefault="00D464D8" w:rsidP="00D464D8">
      <w:pPr>
        <w:pStyle w:val="1"/>
        <w:ind w:left="1871"/>
      </w:pPr>
      <w:r>
        <w:t>К вокзалу.</w:t>
      </w:r>
    </w:p>
    <w:p w14:paraId="510620B7" w14:textId="77777777" w:rsidR="00D464D8" w:rsidRDefault="00D464D8" w:rsidP="00D464D8">
      <w:pPr>
        <w:pStyle w:val="1"/>
        <w:ind w:left="1871"/>
      </w:pPr>
      <w:r>
        <w:t>Ты вспоминай, как он смотрел,</w:t>
      </w:r>
    </w:p>
    <w:p w14:paraId="7321FA2C" w14:textId="77777777" w:rsidR="00D464D8" w:rsidRDefault="00D464D8" w:rsidP="00D464D8">
      <w:pPr>
        <w:pStyle w:val="1"/>
        <w:ind w:left="1871"/>
      </w:pPr>
      <w:r>
        <w:t>Вёл речи,</w:t>
      </w:r>
    </w:p>
    <w:p w14:paraId="79876730" w14:textId="77777777" w:rsidR="00D464D8" w:rsidRDefault="00D464D8" w:rsidP="00D464D8">
      <w:pPr>
        <w:pStyle w:val="1"/>
        <w:ind w:left="1871"/>
      </w:pPr>
      <w:r>
        <w:t>Как он ладонь ладонью грел –</w:t>
      </w:r>
    </w:p>
    <w:p w14:paraId="5A8E8A5B" w14:textId="77777777" w:rsidR="00D464D8" w:rsidRDefault="00D464D8" w:rsidP="00D464D8">
      <w:pPr>
        <w:pStyle w:val="1"/>
        <w:ind w:left="1871"/>
      </w:pPr>
      <w:r>
        <w:t>Так легче.</w:t>
      </w:r>
    </w:p>
    <w:p w14:paraId="295EB0E2" w14:textId="77777777" w:rsidR="00D464D8" w:rsidRDefault="00D464D8" w:rsidP="00D464D8">
      <w:pPr>
        <w:pStyle w:val="1"/>
        <w:ind w:left="1871"/>
      </w:pPr>
      <w:r>
        <w:t>«Езжай отсюда поскорей,</w:t>
      </w:r>
    </w:p>
    <w:p w14:paraId="30B49031" w14:textId="77777777" w:rsidR="00D464D8" w:rsidRDefault="00D464D8" w:rsidP="00D464D8">
      <w:pPr>
        <w:pStyle w:val="1"/>
        <w:ind w:left="1871"/>
      </w:pPr>
      <w:r>
        <w:t xml:space="preserve">малышка, </w:t>
      </w:r>
    </w:p>
    <w:p w14:paraId="1A0C6339" w14:textId="77777777" w:rsidR="00D464D8" w:rsidRDefault="00D464D8" w:rsidP="00D464D8">
      <w:pPr>
        <w:pStyle w:val="1"/>
        <w:ind w:left="1871"/>
      </w:pPr>
      <w:r>
        <w:t>У нас на угольной земле</w:t>
      </w:r>
    </w:p>
    <w:p w14:paraId="684736C1" w14:textId="77777777" w:rsidR="00D464D8" w:rsidRDefault="00D464D8" w:rsidP="00D464D8">
      <w:pPr>
        <w:pStyle w:val="1"/>
        <w:ind w:left="1871"/>
      </w:pPr>
      <w:r>
        <w:t>Не вышло».</w:t>
      </w:r>
    </w:p>
    <w:p w14:paraId="0F0C7B09" w14:textId="77777777" w:rsidR="00D464D8" w:rsidRDefault="00D464D8" w:rsidP="00D464D8">
      <w:pPr>
        <w:pStyle w:val="1"/>
        <w:ind w:left="1871"/>
      </w:pPr>
      <w:r>
        <w:t>Так улыбался и махал</w:t>
      </w:r>
    </w:p>
    <w:p w14:paraId="6CD8B17A" w14:textId="77777777" w:rsidR="00D464D8" w:rsidRDefault="00D464D8" w:rsidP="00D464D8">
      <w:pPr>
        <w:pStyle w:val="1"/>
        <w:ind w:left="1871"/>
      </w:pPr>
      <w:r>
        <w:t>С перрона.</w:t>
      </w:r>
    </w:p>
    <w:p w14:paraId="501D91C7" w14:textId="77777777" w:rsidR="00D464D8" w:rsidRDefault="00D464D8" w:rsidP="00D464D8">
      <w:pPr>
        <w:pStyle w:val="1"/>
        <w:ind w:left="1871"/>
      </w:pPr>
      <w:r>
        <w:lastRenderedPageBreak/>
        <w:t xml:space="preserve">Смеялся, что броня крепка </w:t>
      </w:r>
    </w:p>
    <w:p w14:paraId="196E4DE5" w14:textId="77777777" w:rsidR="00D464D8" w:rsidRDefault="00D464D8" w:rsidP="00D464D8">
      <w:pPr>
        <w:pStyle w:val="1"/>
        <w:ind w:left="1871"/>
      </w:pPr>
      <w:r>
        <w:t>и оборона.</w:t>
      </w:r>
    </w:p>
    <w:p w14:paraId="37AF126C" w14:textId="77777777" w:rsidR="00D464D8" w:rsidRDefault="00D464D8" w:rsidP="00D464D8">
      <w:pPr>
        <w:pStyle w:val="1"/>
        <w:ind w:left="1871"/>
      </w:pPr>
      <w:r>
        <w:t>В твоих глазах была вода,</w:t>
      </w:r>
    </w:p>
    <w:p w14:paraId="526296F8" w14:textId="77777777" w:rsidR="00D464D8" w:rsidRDefault="00D464D8" w:rsidP="00D464D8">
      <w:pPr>
        <w:pStyle w:val="1"/>
        <w:ind w:left="1871"/>
      </w:pPr>
      <w:r>
        <w:t>Его – из стали.</w:t>
      </w:r>
    </w:p>
    <w:p w14:paraId="2B468ADA" w14:textId="77777777" w:rsidR="00D464D8" w:rsidRDefault="00D464D8" w:rsidP="00D464D8">
      <w:pPr>
        <w:pStyle w:val="1"/>
        <w:ind w:left="1871"/>
      </w:pPr>
      <w:r>
        <w:t>А в октябре и поезда</w:t>
      </w:r>
    </w:p>
    <w:p w14:paraId="4C49901B" w14:textId="77777777" w:rsidR="00D464D8" w:rsidRDefault="00D464D8" w:rsidP="00D464D8">
      <w:pPr>
        <w:pStyle w:val="1"/>
        <w:ind w:left="1871"/>
      </w:pPr>
      <w:r>
        <w:t>Все перестали.</w:t>
      </w:r>
    </w:p>
    <w:p w14:paraId="3D2A3D84" w14:textId="77777777" w:rsidR="00D464D8" w:rsidRDefault="00D464D8" w:rsidP="00D464D8">
      <w:pPr>
        <w:pStyle w:val="1"/>
        <w:ind w:left="1871"/>
      </w:pPr>
      <w:r>
        <w:t>Он повернулся, вышел в степь.</w:t>
      </w:r>
    </w:p>
    <w:p w14:paraId="1886C566" w14:textId="77777777" w:rsidR="00D464D8" w:rsidRDefault="00D464D8" w:rsidP="00D464D8">
      <w:pPr>
        <w:pStyle w:val="1"/>
        <w:ind w:left="1871"/>
      </w:pPr>
      <w:r>
        <w:t xml:space="preserve">Весь вышел. </w:t>
      </w:r>
    </w:p>
    <w:p w14:paraId="054FA8BC" w14:textId="77777777" w:rsidR="00D464D8" w:rsidRDefault="00D464D8" w:rsidP="00D464D8">
      <w:pPr>
        <w:pStyle w:val="1"/>
        <w:ind w:left="1871"/>
      </w:pPr>
      <w:r>
        <w:t xml:space="preserve">Вернуть вернулась – смерть за смерть – </w:t>
      </w:r>
    </w:p>
    <w:p w14:paraId="5C08DD22" w14:textId="77777777" w:rsidR="00D464D8" w:rsidRDefault="00D464D8" w:rsidP="00D464D8">
      <w:pPr>
        <w:pStyle w:val="1"/>
        <w:ind w:left="1871"/>
      </w:pPr>
      <w:r>
        <w:t>Тот выстрел.</w:t>
      </w:r>
    </w:p>
    <w:p w14:paraId="5B183AF7" w14:textId="77777777" w:rsidR="00D464D8" w:rsidRDefault="00D464D8" w:rsidP="00D464D8">
      <w:pPr>
        <w:pStyle w:val="1"/>
        <w:ind w:left="1871"/>
      </w:pPr>
      <w:r>
        <w:t>Лежи, дыши, не забывай,</w:t>
      </w:r>
    </w:p>
    <w:p w14:paraId="4B9AF8DC" w14:textId="77777777" w:rsidR="00D464D8" w:rsidRDefault="00D464D8" w:rsidP="00D464D8">
      <w:pPr>
        <w:pStyle w:val="1"/>
        <w:ind w:left="1871"/>
      </w:pPr>
      <w:r>
        <w:t>Глаз вытри,</w:t>
      </w:r>
    </w:p>
    <w:p w14:paraId="1349F5AD" w14:textId="77777777" w:rsidR="00D464D8" w:rsidRDefault="00D464D8" w:rsidP="00D464D8">
      <w:pPr>
        <w:pStyle w:val="1"/>
        <w:ind w:left="1871"/>
      </w:pPr>
      <w:r>
        <w:t>Тот распоследний красный май...</w:t>
      </w:r>
    </w:p>
    <w:p w14:paraId="1762BAF4" w14:textId="77777777" w:rsidR="00D464D8" w:rsidRDefault="00D464D8" w:rsidP="00D464D8">
      <w:pPr>
        <w:pStyle w:val="1"/>
        <w:ind w:left="1871"/>
      </w:pPr>
      <w:r>
        <w:t>Твой выстрел.</w:t>
      </w:r>
    </w:p>
    <w:p w14:paraId="41AAD298" w14:textId="77777777" w:rsidR="00D464D8" w:rsidRDefault="00D464D8" w:rsidP="00D464D8">
      <w:pPr>
        <w:pStyle w:val="1"/>
      </w:pPr>
    </w:p>
    <w:p w14:paraId="515DF4A6" w14:textId="77777777" w:rsidR="00D464D8" w:rsidRDefault="00D464D8" w:rsidP="00D464D8">
      <w:pPr>
        <w:pStyle w:val="a5"/>
      </w:pPr>
    </w:p>
    <w:p w14:paraId="1C7F5F92" w14:textId="77777777" w:rsidR="00D464D8" w:rsidRDefault="00D464D8" w:rsidP="00D464D8">
      <w:pPr>
        <w:pStyle w:val="1"/>
      </w:pPr>
    </w:p>
    <w:p w14:paraId="5D8220A8" w14:textId="77777777" w:rsidR="00D464D8" w:rsidRDefault="00D464D8" w:rsidP="00D464D8">
      <w:pPr>
        <w:pStyle w:val="1"/>
      </w:pPr>
    </w:p>
    <w:p w14:paraId="642BA4D8" w14:textId="77777777" w:rsidR="00D464D8" w:rsidRDefault="00D464D8" w:rsidP="00D464D8">
      <w:pPr>
        <w:pStyle w:val="1"/>
      </w:pPr>
    </w:p>
    <w:p w14:paraId="09377451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2E"/>
    <w:rsid w:val="00137ED0"/>
    <w:rsid w:val="00755E2E"/>
    <w:rsid w:val="00917E17"/>
    <w:rsid w:val="00D464D8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DCB94-56C5-4383-809C-DCDAC207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D464D8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D464D8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paragraph" w:customStyle="1" w:styleId="1">
    <w:name w:val="Осн 1"/>
    <w:basedOn w:val="a"/>
    <w:uiPriority w:val="99"/>
    <w:rsid w:val="00D464D8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5">
    <w:name w:val="Пустая строка"/>
    <w:basedOn w:val="a"/>
    <w:uiPriority w:val="99"/>
    <w:rsid w:val="00D464D8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  <w:style w:type="paragraph" w:customStyle="1" w:styleId="a6">
    <w:name w:val="Эриграф"/>
    <w:basedOn w:val="a"/>
    <w:uiPriority w:val="99"/>
    <w:rsid w:val="00D464D8"/>
    <w:pPr>
      <w:widowControl w:val="0"/>
      <w:autoSpaceDE w:val="0"/>
      <w:autoSpaceDN w:val="0"/>
      <w:adjustRightInd w:val="0"/>
      <w:spacing w:after="0" w:line="240" w:lineRule="atLeast"/>
      <w:ind w:left="1134" w:firstLine="283"/>
      <w:jc w:val="both"/>
    </w:pPr>
    <w:rPr>
      <w:rFonts w:ascii="Times New Roman" w:eastAsiaTheme="minorEastAsia" w:hAnsi="Times New Roman" w:cs="Times New Roman"/>
      <w:i/>
      <w:iCs/>
      <w:color w:val="000000"/>
      <w:kern w:val="0"/>
      <w:sz w:val="21"/>
      <w:szCs w:val="21"/>
      <w:lang w:eastAsia="ru-RU"/>
    </w:rPr>
  </w:style>
  <w:style w:type="paragraph" w:customStyle="1" w:styleId="a7">
    <w:name w:val="Заголовок Центр"/>
    <w:basedOn w:val="a3"/>
    <w:uiPriority w:val="99"/>
    <w:rsid w:val="00D464D8"/>
    <w:pPr>
      <w:ind w:left="0" w:right="28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2024-11-01T13:58:00Z</dcterms:created>
  <dcterms:modified xsi:type="dcterms:W3CDTF">2024-11-01T13:58:00Z</dcterms:modified>
</cp:coreProperties>
</file>