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8D2F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0398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ФИРС</w:t>
      </w:r>
    </w:p>
    <w:p w14:paraId="783D2C4C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952D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C36C1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D87D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13B84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Супружеская пара сидела за угловым столиком в ресторане гостиницы.</w:t>
      </w:r>
    </w:p>
    <w:p w14:paraId="22450CD3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был моложав, и все-таки явно старше спутницы.  Полумрак скрадывал их лица, но скрыть волнения не мог. Женщина молчала, мужчина что-то коротко говорил ей по-немецки. За всем этим безмолвно наблюдал посторонний, но не случайный персонаж Григорий. В зале висело напряжение, и все ощущали его.</w:t>
      </w:r>
    </w:p>
    <w:p w14:paraId="4E09B446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«Бог с ним, с этим волнением, меня это не особо касается. Я всего лишь зритель, даже не свидетель разговора», – с этим чувством Григорий подошел к столику и перекинулся с немцами парой слов.</w:t>
      </w:r>
    </w:p>
    <w:p w14:paraId="6555AF0E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мужчина. Скорее угадав, чем разобрав из немецких фраз, что сегодня у них случилось нечто необыкновенное, Григорий сходил за бутылкой коньяка, взял в баре три рюмки, плеснул в них солнечного света. Выпили залпом, без закуски. Немец заговорил быстрее, сыпал словами. Удавалось выхватывать из рассказа только отдельные слова, чаще всего: голод и смерть, смерть и голод, голод, голод.</w:t>
      </w:r>
    </w:p>
    <w:p w14:paraId="23298CD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Десяти-одиннадцатилетние мальчишки с матерью в конце войны не успели эвакуироваться вглубь Германии и два года выживали в маленьком домике за городком Лабиау, нынешним Полесском. Голод, голод, голод.  Жизнь – поиск еды, любой еды. Иногда воровство, редко – нежданная помощь случайно встреченных на своём пути русских. Зимой голод становился непреодолимым, весна и лето приносили только временное облегчение.</w:t>
      </w:r>
    </w:p>
    <w:p w14:paraId="0C0C1AE0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отдавала еду детям, пытаясь их спасти, и умерла от голода в начале лета 1947 года, не дожив пары месяцев до отправки в Германию. Сын тайно схоронил ее во дворе дома, под приметным деревом. Сегодня они с женой целый день безуспешно искали тот дом на окраине поселка и к вечеру все-таки опознали это место. Старого приметного дерева уже не осталось, и они, попросив разрешение у нынешних хозяев, посадили вечнозеленый кустарник прямо над могилой матери. Опасались раскрыть тайну этого места и не открыли, что здесь похоронена мать. Вся история предстала в своей трагической обыденности в безыскусном рассказе немца. Спутница за все время разговора не произнесла ни слова.</w:t>
      </w:r>
    </w:p>
    <w:p w14:paraId="476FBAE6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его умерла, а он, совсем мальчишка, выжил, вернулся в Германию, стал известным актером и режиссером. И сейчас, уже постарев, в театре Мюнхена играл всего одну роль – роль старика в знаменитой русской пьесе. Совершенно седой и прозрачный от худобы, он так и остался в том своем голоде, голоде детства.</w:t>
      </w:r>
    </w:p>
    <w:p w14:paraId="2461D3E3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 история, житейская, а житейские истории, они потому и житейские, что происходят сами по себе. Происходят без автора и режиссуры, если таковыми не считать собственно провидение. История эта могла случиться в нашем приморском крае в любой день через пятьдесят лет после войны, но началась в июле 2012 года.</w:t>
      </w:r>
    </w:p>
    <w:p w14:paraId="580A662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D08CF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Через два года эта пара вновь приехала в Калининград. Они представили книгу о судьбе этого мальчишки. Вечно молчаливая спутница оказалась писательницей. Она всегда молчала, только глаза, не поглощающие, а излучающие свет, выдавали ее необычную открытость миру.  Может, писатель и должен молчать, чтобы не растратить мысли и эмоции, так и не успев донести их до бумаги. Через год книгу перевели на русский язык, и Григорий прочёл её. В книге снова – голод, голод, благодарность матери и неизбывная вина перед ней, поиск следов отца, тайна его гибели, сомнения в нем, его принадлежность к национал-социалистической партии и снова сомнения, и снова голод, голод без конца. Григорий размышлял о том, что заставило молчаливую фрау потратить два года на описание этого частного случая, который в книге приобрёл общечеловеческое звучание. Ни на деньги, ни на славу она рассчитывать не могла. Что двигало ею, какая воля или долг </w:t>
      </w:r>
      <w:r w:rsidRPr="00C039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заставляли её делать большую работу? Она шагнула из своей молчаливой тени немого свидетеля на звучащую, освещённую сцену, выносив в себе книгу о тех двух голодных первых послевоенных годах в Восточной Пруссии.</w:t>
      </w:r>
    </w:p>
    <w:p w14:paraId="0347BA9B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виноваты в этом голоде? Прямо об этом не написано.  Но это вытекало из текста, точнее было подтекстом. Мог ли немецкий мальчишка, оказавшийся в трагической ситуации, не ожесточиться? Русские виноваты! Но они сами голодали, и единственно, чем их жизнь отличалась от жизни немцев, так только тем, что русские могли уехать из этого голодного места в другое, но тоже голодное. Когда люди страдают, всегда кто-то виноват, боль и обида сама находит виновных. Какое впечатление производили страдания немцев на русских? Не самое сильное, ведь все зависит от того, с чем сравнивать. А русским, белорусам, евреям и украинцам, жившим теперь рядом с немцами, было с чем сравнить. И на первом плане в личном опыте немецкой оккупации у них были смерть и истязания, а голод маячил где-то далеко, до него еще надо было дожить. Так было везде, за исключением Ленинграда и лагерей. Но в послевоенной Восточной Пруссии подавляющее большинство немцев выжило, и легче те, кто был ближе к заливу, к рекам, к озерам. Рыбу в отличие от зверей можно было ловить и этим спастись. Сушеный снеток – валюта, а хлеб еще дороже. Но этот старый немец, в юности претерпевший и потерявший все, дружественен к русским, он как-то сумел изжить ожесточение войны, голода и изгнания.</w:t>
      </w:r>
    </w:p>
    <w:p w14:paraId="71CE71C5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Григория по делам занесло за Полесск и дальше за Дейму, в старую немецкую школу-музей Вальдвинкель, где уже явственно ощутимо дыхание Куршского залива. Там, в маленьком частном музее собрали рассказы стариков из окрестных поселков о жизни переселенцев в самые первые годы после приезда. И в них главное место занимал тот же голод, голод и русских, и немцев.  В одном из рассказов, больше похожем на исповедь, теперь уже пожилая женщина вспоминала о своем ровеснике, тринадцатилетнем Матвее из Разина</w:t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лесной деревушки, стоящей на канале неподалеку от залива. Матвей этот наловчился не только искусно ловить рыбу, это умели многие, но и каким-то тайным хитрым способом быстро сушить ее для длительного хранения. И всю зиму, даже весну маленькими порциями он раздавал драгоценную еду окрестной малышне без разбора – и русским, и немцам.</w:t>
      </w:r>
    </w:p>
    <w:p w14:paraId="17EF8BE1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 надумал доехать до канала и осмотреть эту деревушку. Дорога к ней шла на север, сначала асфальтовая, затем грунтовая и наконец, когда деревья обступили машину со всех сторон и хлестали ветками по кузову, лесная. Несколько раз, казалось, что надо поворачивать назад, дальше проехать невозможно, но деревья расступались, и вновь открывалась дорога. Вскоре впереди показались дома. Часть из них была полуразрушена и уже оккупирована буйной природой, ее передовые части – кустарники, осины и березы заполонили дворы, взобрались на стены и остатки крыш. Метров через двести машина застряла в глубокой колее, разбитой тракторными колесами.  Попытки вырулить из колеи на обочину не удались, надо было подложить под колеса доски или какой-нибудь другой подручный материал.  Пришлось пойти к ближайшему дому за инструментами.</w:t>
      </w:r>
    </w:p>
    <w:p w14:paraId="5BD60423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забор вокруг участка превратился в высокий лес, но дом стоял крепко, и на двухскатной островерхой крыше его лежала родная красная черепица, да и деревянные окна были еще немецкими. Сад у дома постарел, немецкие яблони доживали последние годы, только стайка молодых вишенок-костянок весело перешептывалась мелкими листьями. Во дворе никого не было, оставалось открыть дверь самому и зайти в дом. Из маленькой прихожей коридор вел к кухне, где на табуретке сидел старик в фуфайке, на его ногах, обернутых фланелевыми портянками, чернели резиновые калоши.</w:t>
      </w:r>
    </w:p>
    <w:p w14:paraId="3C69A4E8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Отец, машина моя застряла неподалеку, дай топор кустов нарубить. – Старик, казалось, ничего не слышал, Григорий подошел ближе, тронул его за плечо, старик рассмеялся:</w:t>
      </w:r>
    </w:p>
    <w:p w14:paraId="3BE82B3A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все слышу, не беспокойся.  Иди в сарай, топор у стены лежит. Нарубишь кустов, </w:t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возвращайся, только елочки и березы не руби, там полно сорной поросли.</w:t>
      </w:r>
    </w:p>
    <w:p w14:paraId="54CF2CD5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Спасибо, отец. Я недолго.</w:t>
      </w:r>
    </w:p>
    <w:p w14:paraId="2AF7BC46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Топор, воткнутый в край аккуратного чурбачка, нашелся сразу. Все в сарае было обычным для села, но под самой крышей были натянуты десятки лесок, на которых рядами, как нотки на нотном стане, висели сотни рыбин, будто специально отобранных одна к одной, весом граммов под триста. Мало ли кто из местных вялит рыбу, но запах этой рыбы да и цвет ее были необычными, будто кто-то смазал ее особенным маслом. Да еще на веревках под потолком висели холщовые мешки, заполненные уже высушенной рыбой.</w:t>
      </w:r>
    </w:p>
    <w:p w14:paraId="7CFE9B8C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Поблизости от дороги в изобилии росли самосеяные клены, осинки.  Они и пошли под колеса автомобиля. Дернувшись несколько раз вперед-назад, машина с трудом выбралась из глубокой колеи на твердую поверхность дороги. Когда Григорий вернулся с топором к сараю, старик стоял на чурбачке у стены, кряхтя, снимал рыбу с лесок и складывал ее в мешок.</w:t>
      </w:r>
    </w:p>
    <w:p w14:paraId="4EA24D0F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что, вылез из ямы? Куда нелегкая тебя несет, вроде ты не из наших, да и не рыбак?</w:t>
      </w:r>
    </w:p>
    <w:p w14:paraId="43731463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Просто путешествую, вот хочу до канала доехать, на залив посмотреть.</w:t>
      </w:r>
    </w:p>
    <w:p w14:paraId="30E1EEEF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Каналов здесь полно, со всей округи воду собирают, а то затопило бы давно поля и лес. Я тут каждую тропинку, каждую канавку знаю, где какую траву собирать, вот валерьяну ближе к посёлку Красное, а тмин – тот у дамбы растет. Помню времена, когда все здесь работало, и симменсовские насосы еще пятьдесят лет после войны перекачивали воду из канальчиков в каналы и в конце концов в Куршский залив.</w:t>
      </w:r>
    </w:p>
    <w:p w14:paraId="66981FE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когда вы сюда приехали?</w:t>
      </w:r>
    </w:p>
    <w:p w14:paraId="750D2CB8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Мальцом приехал из Мордовии. В последний день лета на следующий год, как война с германцем кончилась, наш эшелон пришел на станцию Тапиау, Гвардейск нынешний. Здесь всю жизнь и прожил, а что мне еще нужно. Люблю я воду. Родился на речке Мокша, с ранних лет рыбалил и здесь к месту пришелся.</w:t>
      </w:r>
    </w:p>
    <w:p w14:paraId="1579917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Отец, а что в первые годы с вами тут и немцы жили, небось и не помните уже?</w:t>
      </w:r>
    </w:p>
    <w:p w14:paraId="73CD8CF7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ж не помнить.  Все помню, и русских, и немцев, как играли вместе и дрались.</w:t>
      </w:r>
    </w:p>
    <w:p w14:paraId="2FA5D5AB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увозили их на грузовиках, помню.  После возле калитки в лопухах нашел два тюка с посудой, кто из них мне оставил, не знаю. Так всю жизнь с этой немецкой посуды и ели, ни разу не покупали.</w:t>
      </w:r>
    </w:p>
    <w:p w14:paraId="0802D75E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правда так голодали, что всех крыс поели?</w:t>
      </w:r>
    </w:p>
    <w:p w14:paraId="700CE73E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Голодно было, но крысами не спасешься. Хитрые они, бестии, чувствуют свою погибель и уходят подальше от крысоловов. Вот рыба, та другое дело, она здесь беззаботна и всегда под рукой. Она спасительница. Держи мешок, повесишь дома на крюк под потолок и ешь по рыбине хоть целый год, она только вкусней будет.</w:t>
      </w:r>
    </w:p>
    <w:p w14:paraId="3A103B45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кухня вся провоняет рыбой.</w:t>
      </w:r>
    </w:p>
    <w:p w14:paraId="1BBEA8C0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боись, не провоняет кухня твоя. Рыбка-то моя высушена особым образом. И сохнет быстро, и хранится долго, и не пахнет почти. Секрет был у старых мокшан, дед мне еще в мальчишестве рассказывал о Богине-матери Анге-патяй да секрет тот и раскрыл. Дом её небесный, скрытый за тучами, всегда полон семян растений, зародышей животных, душ не родившихся младенцев. Из своего дома богиня наша на Землю посылает Эряф-Жизнь, вместе с росой, дождем, молоком, снегом. Потому мордва и выжить может там, где другим не прожить. Из-за рыбы я в этом поселке и оказался. Сперва нас в другом месте поселили, в местечке Келладен. Немцы и русские жили здесь тогда по разным поселкам.  В первый год немцев было раза в два больше. Мы приехали в осень, а ни огородов своих, ни животины на забой нет. Немецкие запасы по подвалам да полевым буртам подъели быстро. Осень кончалась, а голод только начался. Лошадей стали есть, паслись здесь без присмотра по лугам табуны. Но за это сажали. А я лошадей и без этого есть не мог, для меня это что друга схарчить. За рыбой я стал ходить на канал, но идти надо было далеко. Так я и перебрался сюда, поближе </w:t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рыбе. Здесь жили сплошь немцы. Но ничего, сначала грызлись, а потом сжились друг с другом. Подкармливал я их да и научил кое-чему. Два года с залива и канала не вылезал.</w:t>
      </w:r>
    </w:p>
    <w:p w14:paraId="7C5C89B0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Зачем же отец ты взвалил на себя эти заботы? Любви-то между вами и немцами особой не водилось.</w:t>
      </w:r>
    </w:p>
    <w:p w14:paraId="051B312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Не знаю, как тебе и объяснить. Просто не могу, а мудрено не умею. Разные люди здесь спасались. Кто имел неукротимую волю к жизни, те и сами выживали, а вот кто терял ее – тем беда. Ведь голодала здесь еще и малышня. Воля к жизни у детей природная, а умения прокормиться нет. Им-то я и помогал.  Голод и холод подавляют волю к жизни. А зачем мне это нужно было, я ни тогда не знал, ни сейчас не знаю. Тоже, видать, воля какая-то мною двигала. Не мог я смотреть, как они тощают с каждым днем, а потом угасают за полночь, как тонкая лучина в моих руках.</w:t>
      </w:r>
    </w:p>
    <w:p w14:paraId="7F389321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случилось, что ты остался здесь в одиночестве?</w:t>
      </w:r>
    </w:p>
    <w:p w14:paraId="38715884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уехали все мои. И сыновья, и дочери, и невестки, и внуки – все разъехались, кто в соседний поселок Саранское, кто в городе живет. А меня забыли, никто не позвал с собой, вот так. Да я бы и не поехал. Ничего, я здесь посижу. Жизнь-то прошла, словно и не жил.  Но это ладно, вот старуха моя и соседи все перемерли, так это жаль.</w:t>
      </w:r>
    </w:p>
    <w:p w14:paraId="6F5D9FC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мешки с рыбой зачем на подвесе под потолком держишь?</w:t>
      </w:r>
    </w:p>
    <w:p w14:paraId="75C7C81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Известное дело, крысы и мыши за месяц сгрызут всю рыбу. А её сохранить надо для людей до самой весны. Почти семьдесят лет прошло, а я всё ещё продолжаю своё дело – заготавливаю рыбу впрок. Главным это стало для меня, а в чём смысл всех этих забот, голода-то нынче нет? Но всё равно ловлю рыбу, а потом раздаю, только теперь старикам, брошенные, они нынче беспомощней детей.</w:t>
      </w:r>
    </w:p>
    <w:p w14:paraId="0C5343AB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распрощался и направился в дом.</w:t>
      </w:r>
    </w:p>
    <w:p w14:paraId="7157A49A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звать-то тебя, отец? Может, через месяц заеду к тебе еще разок.</w:t>
      </w:r>
    </w:p>
    <w:p w14:paraId="4A528B9A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Дедом Матвеем кличут, знаешь, что значит моё имя? Вижу, что не знаешь, дар Божий означает. А в чём дар тот, в чём мой дар, предназначение моё? Так и не знаю, не открыл в себе. Ну, заезжай, встречу, коли жив буду. До заморозков ноябрьских собираюсь дожить. А там и помру, засну на морозе. Тихая смерть.</w:t>
      </w:r>
    </w:p>
    <w:p w14:paraId="5BC25CE6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тут один, помрешь, тебя и похоронить некому, будешь вонять.</w:t>
      </w:r>
    </w:p>
    <w:p w14:paraId="4A72C81C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паря, не буду. И здесь мне мой секрет поможет, высохну, как мумия.  Жизнь моя здесь закончится так, как и начиналась. В холоде и голоде. Круг должен замкнуться. Вот никому не говорил, а тебе незнакомцу скажу, мне иногда кажется, что те самые первые два голодных года на этой земле и есть самые главные в моей жизни.</w:t>
      </w:r>
    </w:p>
    <w:p w14:paraId="3073AADF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 достал прихваченную из машины поллитровку и с благодарностью отдал деду. Тот явно обрадовался:</w:t>
      </w:r>
    </w:p>
    <w:p w14:paraId="606EF88A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Придут морозы, буду ей согреваться, по семьдесят грамм утром и вечером, глядишь, недельку на ней протяну. Топить-то печку сил уже не будет. Вот через недельку вишни поспеют, радость у меня будет, три года, как посадил их. Может, последняя радость. Варенье бы из вишни наварить в зиму с косточками, да уж не смогу.</w:t>
      </w:r>
    </w:p>
    <w:p w14:paraId="1C41A39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повернулся, медленно зашел в дом, дверь закрывалась за ним сама, долго с пронзительным скрипом, будто лесная птица кричала во весь голос свою прощальную песню. Григорий завел машину, дальше дорога была твердой, через несколько минут открылся вид на канал.</w:t>
      </w:r>
    </w:p>
    <w:p w14:paraId="1D2CDEEC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0D721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деда вспомнил Григорий только в следующем году на майские праздники. После обеда направился к нему в поселок. По знакомой дороге ехалось легко, и яму перед поселком объехать не забыл. На участке перед домом никого не было. Незапертая дверь болталась под напором ветра, на кухне, опершись спиной о стену, сидел дед. Одет он был так же, как в прошлую встречу, только на голову была глубоко, по самые брови надвинута шапка. Лицо его было спокойным, только цвет кожи был коричневым, как у дехканина. Он спал, и сон его был вечным. На столе стояла ребристая немецкая рюмка из толстого синего стекла и та самая дареная бутылка водки, теперь уже пустая.  Делать Григорий ничего не стал, в конце концов он даже не Свидетель, только Зритель. И в полицию ничего не сообщил, ничего не тронул, лишь слегка поправил шапку, пусть дед сидит в своем доме и </w:t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встречает редких гостей. Прикрыл дверь в дом, которая ту же самую печальную песню на этот раз пропела коротко. В сарае все было по-прежнему, только с лесок сняли всю рыбу. На полу валялся тетрадный листок, сброшенный сквозняком с подоконника. На нем корявым почерком кто-то написал: «Дед Матвей, спасибо тебе за рыбу», – затем слово «рыбу» было зачеркнуто и выше размашисто написано «ЖИЗНЬ».</w:t>
      </w:r>
    </w:p>
    <w:p w14:paraId="4CF9ED3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 поднял листок, разгладил его ладонью, аккуратно насадил на гвоздь, торчащий из стены, так чтобы каждому входящему слово «ЖИЗНЬ» бросалось в глаза:</w:t>
      </w:r>
    </w:p>
    <w:p w14:paraId="2B0D79B2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Видно, дед прав, невозможно всегда оставаться только наблюдателем, только зрителем. – Какая простая мысль, может эта житейская история с ним потому и произошла, от случайной встречи с пожилым немцем, который ребёнком так тяжело боролся за жизнь, до встречи с русским дедом, который мальчишкой в этих местах помогал выживать таким же немецким пацанам, да и русским тоже, чтобы он, Григорий, осознал, вернее ощутил в себе волю к действию. </w:t>
      </w:r>
    </w:p>
    <w:p w14:paraId="3F02760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задумчивости Григорий вышел из сарая, плотно прикрыв за собою дверь.</w:t>
      </w:r>
    </w:p>
    <w:p w14:paraId="5C76FEF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сад медлил с цветением. Немецкие яблони, не выходя из зимнего сна, засыхали. От прошлого не остается ничего: ни деревьев, ни других жизненных декораций, разве что память, да и она уходит вместе с людьми, только вот книги – они сохраняют память. Но в углу сада, охваченные белым пламенем, трепетали молодые вишенки. Те самые вишни-костянки, которые так хотел попробовать дед прошлым летом. Случилось ли ему их поесть или неугомонные скворцы склевали раньше первый урожай вишен, теперь не узнать.</w:t>
      </w:r>
    </w:p>
    <w:p w14:paraId="5C209024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68E51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вечер в мюнхенском театре ровесник деда Матвея играл свою единственную роль. В конце пьесы, оставшись на сцене в одиночестве и пытаясь понять, отчего его герой, старик, брошенный всеми в притихшем доме посреди гибнущего вишневого сада, всё еще живет, он лег на лавку и повторил в мёртвой тишине зала слова деда Матвея:</w:t>
      </w:r>
    </w:p>
    <w:p w14:paraId="75CEA013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Mich haben sie vergessen. Tut nichts, ich bleib' hier sitzen</w:t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C0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Жизнь-то прошла, словно и не жил...</w:t>
      </w:r>
    </w:p>
    <w:p w14:paraId="12DFF343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41CA5" w14:textId="77777777" w:rsidR="00C03984" w:rsidRPr="00C03984" w:rsidRDefault="00C03984" w:rsidP="00C0398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B4BAE79" w14:textId="77777777" w:rsidR="00C03984" w:rsidRPr="00C03984" w:rsidRDefault="00C03984" w:rsidP="00C0398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1E4BF" w14:textId="77777777" w:rsidR="006B6E93" w:rsidRDefault="00A8118E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E958" w14:textId="77777777" w:rsidR="00A8118E" w:rsidRDefault="00A8118E" w:rsidP="00C03984">
      <w:pPr>
        <w:spacing w:after="0" w:line="240" w:lineRule="auto"/>
      </w:pPr>
      <w:r>
        <w:separator/>
      </w:r>
    </w:p>
  </w:endnote>
  <w:endnote w:type="continuationSeparator" w:id="0">
    <w:p w14:paraId="4B8828DD" w14:textId="77777777" w:rsidR="00A8118E" w:rsidRDefault="00A8118E" w:rsidP="00C0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867D" w14:textId="77777777" w:rsidR="00A8118E" w:rsidRDefault="00A8118E" w:rsidP="00C03984">
      <w:pPr>
        <w:spacing w:after="0" w:line="240" w:lineRule="auto"/>
      </w:pPr>
      <w:r>
        <w:separator/>
      </w:r>
    </w:p>
  </w:footnote>
  <w:footnote w:type="continuationSeparator" w:id="0">
    <w:p w14:paraId="7F4D2BB0" w14:textId="77777777" w:rsidR="00A8118E" w:rsidRDefault="00A8118E" w:rsidP="00C03984">
      <w:pPr>
        <w:spacing w:after="0" w:line="240" w:lineRule="auto"/>
      </w:pPr>
      <w:r>
        <w:continuationSeparator/>
      </w:r>
    </w:p>
  </w:footnote>
  <w:footnote w:id="1">
    <w:p w14:paraId="31712B34" w14:textId="77777777" w:rsidR="00C03984" w:rsidRDefault="00C03984" w:rsidP="00C03984">
      <w:pPr>
        <w:pStyle w:val="a3"/>
      </w:pPr>
      <w:r>
        <w:rPr>
          <w:vertAlign w:val="superscript"/>
        </w:rPr>
        <w:footnoteRef/>
      </w:r>
      <w:r>
        <w:tab/>
        <w:t>Здесь и далее упоминаются поселки Полесского (Лабиау) района Калининградской области: Ювендт (Мёвенорт) – пос. Разино, Келладен – пос. Ильичево.</w:t>
      </w:r>
    </w:p>
    <w:p w14:paraId="5D933C29" w14:textId="77777777" w:rsidR="00C03984" w:rsidRDefault="00C03984" w:rsidP="00C03984">
      <w:pPr>
        <w:pStyle w:val="a3"/>
      </w:pPr>
    </w:p>
  </w:footnote>
  <w:footnote w:id="2">
    <w:p w14:paraId="7477DBAA" w14:textId="77777777" w:rsidR="00C03984" w:rsidRDefault="00C03984" w:rsidP="00C03984">
      <w:pPr>
        <w:pStyle w:val="a3"/>
      </w:pPr>
      <w:r>
        <w:rPr>
          <w:vertAlign w:val="superscript"/>
        </w:rPr>
        <w:footnoteRef/>
      </w:r>
      <w:r>
        <w:tab/>
        <w:t>Про меня забыли... Ничего... я тут посижу ...(</w:t>
      </w:r>
      <w:r>
        <w:rPr>
          <w:i/>
          <w:iCs/>
        </w:rPr>
        <w:t>нем</w:t>
      </w:r>
      <w:r>
        <w:t>.).</w:t>
      </w:r>
    </w:p>
    <w:p w14:paraId="353302BE" w14:textId="77777777" w:rsidR="00C03984" w:rsidRDefault="00C03984" w:rsidP="00C0398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F5"/>
    <w:rsid w:val="00052C9A"/>
    <w:rsid w:val="00511AF5"/>
    <w:rsid w:val="008C5CEA"/>
    <w:rsid w:val="00A8118E"/>
    <w:rsid w:val="00C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A8D0-5C99-4AFE-ADE5-74555A0F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39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3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2018-07-20T12:09:00Z</dcterms:created>
  <dcterms:modified xsi:type="dcterms:W3CDTF">2018-07-20T12:09:00Z</dcterms:modified>
</cp:coreProperties>
</file>