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97B4" w14:textId="77777777" w:rsidR="00EC11F9" w:rsidRDefault="00EC11F9" w:rsidP="00EC11F9">
      <w:pPr>
        <w:pStyle w:val="a3"/>
      </w:pPr>
      <w:r>
        <w:t>РУССКОЕ НЕБО ЕВГЕНИЯ СЕМИЧЕВА</w:t>
      </w:r>
    </w:p>
    <w:p w14:paraId="4F07CCA6" w14:textId="77777777" w:rsidR="00EC11F9" w:rsidRDefault="00EC11F9" w:rsidP="00EC11F9">
      <w:pPr>
        <w:pStyle w:val="1"/>
      </w:pPr>
    </w:p>
    <w:p w14:paraId="7942EA99" w14:textId="77777777" w:rsidR="00EC11F9" w:rsidRDefault="00EC11F9" w:rsidP="00EC11F9">
      <w:pPr>
        <w:pStyle w:val="1"/>
      </w:pPr>
    </w:p>
    <w:p w14:paraId="172ED7CF" w14:textId="77777777" w:rsidR="00EC11F9" w:rsidRDefault="00EC11F9" w:rsidP="00EC11F9">
      <w:pPr>
        <w:pStyle w:val="1"/>
      </w:pPr>
    </w:p>
    <w:p w14:paraId="7B19ED26" w14:textId="77777777" w:rsidR="00EC11F9" w:rsidRDefault="00EC11F9" w:rsidP="00EC11F9">
      <w:pPr>
        <w:pStyle w:val="1"/>
      </w:pPr>
    </w:p>
    <w:p w14:paraId="2CABB98D" w14:textId="77777777" w:rsidR="00EC11F9" w:rsidRDefault="00EC11F9" w:rsidP="00EC11F9">
      <w:pPr>
        <w:pStyle w:val="1"/>
      </w:pPr>
    </w:p>
    <w:p w14:paraId="52FA1BAE" w14:textId="77777777" w:rsidR="00EC11F9" w:rsidRDefault="00EC11F9" w:rsidP="00EC11F9">
      <w:pPr>
        <w:pStyle w:val="1"/>
      </w:pPr>
      <w:r>
        <w:t>Небо становится родным…</w:t>
      </w:r>
    </w:p>
    <w:p w14:paraId="6004CAA9" w14:textId="77777777" w:rsidR="00EC11F9" w:rsidRDefault="00EC11F9" w:rsidP="00EC11F9">
      <w:pPr>
        <w:pStyle w:val="1"/>
      </w:pPr>
      <w:r>
        <w:t>Небо словно приближается метафизическими слоями поэзии, представленное сложными вспышками смысла, и лёгким, летучим размером:</w:t>
      </w:r>
    </w:p>
    <w:p w14:paraId="32DF972D" w14:textId="77777777" w:rsidR="00EC11F9" w:rsidRDefault="00EC11F9" w:rsidP="00EC11F9">
      <w:pPr>
        <w:pStyle w:val="a6"/>
      </w:pPr>
    </w:p>
    <w:p w14:paraId="46B774C3" w14:textId="77777777" w:rsidR="00EC11F9" w:rsidRDefault="00EC11F9" w:rsidP="00EC11F9">
      <w:pPr>
        <w:pStyle w:val="a6"/>
      </w:pPr>
      <w:r>
        <w:t>Чем так встревожены птахи?</w:t>
      </w:r>
    </w:p>
    <w:p w14:paraId="07072766" w14:textId="77777777" w:rsidR="00EC11F9" w:rsidRDefault="00EC11F9" w:rsidP="00EC11F9">
      <w:pPr>
        <w:pStyle w:val="a6"/>
      </w:pPr>
      <w:r>
        <w:t>Ясно любому ежу –</w:t>
      </w:r>
    </w:p>
    <w:p w14:paraId="387F1D44" w14:textId="77777777" w:rsidR="00EC11F9" w:rsidRDefault="00EC11F9" w:rsidP="00EC11F9">
      <w:pPr>
        <w:pStyle w:val="a6"/>
      </w:pPr>
      <w:r>
        <w:t>Это я в красной рубахе</w:t>
      </w:r>
    </w:p>
    <w:p w14:paraId="7F928FCB" w14:textId="77777777" w:rsidR="00EC11F9" w:rsidRDefault="00EC11F9" w:rsidP="00EC11F9">
      <w:pPr>
        <w:pStyle w:val="a6"/>
      </w:pPr>
      <w:r>
        <w:t>Тихо на небе лежу.</w:t>
      </w:r>
    </w:p>
    <w:p w14:paraId="34A353A3" w14:textId="77777777" w:rsidR="00EC11F9" w:rsidRDefault="00EC11F9" w:rsidP="00EC11F9">
      <w:pPr>
        <w:pStyle w:val="a6"/>
      </w:pPr>
    </w:p>
    <w:p w14:paraId="78CC5579" w14:textId="77777777" w:rsidR="00EC11F9" w:rsidRDefault="00EC11F9" w:rsidP="00EC11F9">
      <w:pPr>
        <w:pStyle w:val="a6"/>
      </w:pPr>
      <w:r>
        <w:t>Облако белое справа.</w:t>
      </w:r>
    </w:p>
    <w:p w14:paraId="51F80B2D" w14:textId="77777777" w:rsidR="00EC11F9" w:rsidRDefault="00EC11F9" w:rsidP="00EC11F9">
      <w:pPr>
        <w:pStyle w:val="a6"/>
      </w:pPr>
      <w:r>
        <w:t>Млечная вечность оплечь.</w:t>
      </w:r>
    </w:p>
    <w:p w14:paraId="33D19FE1" w14:textId="77777777" w:rsidR="00EC11F9" w:rsidRDefault="00EC11F9" w:rsidP="00EC11F9">
      <w:pPr>
        <w:pStyle w:val="a6"/>
      </w:pPr>
      <w:r>
        <w:t>Кто умалит мое право</w:t>
      </w:r>
    </w:p>
    <w:p w14:paraId="0BEF4F1C" w14:textId="77777777" w:rsidR="00EC11F9" w:rsidRDefault="00EC11F9" w:rsidP="00EC11F9">
      <w:pPr>
        <w:pStyle w:val="a6"/>
      </w:pPr>
      <w:r>
        <w:t>Скромно на небе прилечь?</w:t>
      </w:r>
    </w:p>
    <w:p w14:paraId="76BAACE0" w14:textId="77777777" w:rsidR="00EC11F9" w:rsidRDefault="00EC11F9" w:rsidP="00EC11F9">
      <w:pPr>
        <w:pStyle w:val="a6"/>
      </w:pPr>
    </w:p>
    <w:p w14:paraId="7287070E" w14:textId="77777777" w:rsidR="00EC11F9" w:rsidRDefault="00EC11F9" w:rsidP="00EC11F9">
      <w:pPr>
        <w:pStyle w:val="1"/>
      </w:pPr>
      <w:r>
        <w:t xml:space="preserve">Небо Е. Семичева особого свойство: очень русское, связанное с исключительными особенностями национального мировидения, но и – </w:t>
      </w:r>
      <w:r>
        <w:br/>
        <w:t>с таинственным корнем истории, ибо исторические пласты играют важную роль в поэзии Семичева.</w:t>
      </w:r>
    </w:p>
    <w:p w14:paraId="4126A3B0" w14:textId="77777777" w:rsidR="00EC11F9" w:rsidRDefault="00EC11F9" w:rsidP="00EC11F9">
      <w:pPr>
        <w:pStyle w:val="a6"/>
      </w:pPr>
      <w:r>
        <w:t xml:space="preserve"> </w:t>
      </w:r>
    </w:p>
    <w:p w14:paraId="02627DAB" w14:textId="77777777" w:rsidR="00EC11F9" w:rsidRDefault="00EC11F9" w:rsidP="00EC11F9">
      <w:pPr>
        <w:pStyle w:val="a6"/>
      </w:pPr>
      <w:r>
        <w:t>В парадных военных расчётах</w:t>
      </w:r>
    </w:p>
    <w:p w14:paraId="177BBDB9" w14:textId="77777777" w:rsidR="00EC11F9" w:rsidRDefault="00EC11F9" w:rsidP="00EC11F9">
      <w:pPr>
        <w:pStyle w:val="a6"/>
      </w:pPr>
      <w:r>
        <w:t>Великая слава течёт.</w:t>
      </w:r>
    </w:p>
    <w:p w14:paraId="012A2952" w14:textId="77777777" w:rsidR="00EC11F9" w:rsidRDefault="00EC11F9" w:rsidP="00EC11F9">
      <w:pPr>
        <w:pStyle w:val="a6"/>
      </w:pPr>
      <w:r>
        <w:t>В расчёт не берут желторотых.</w:t>
      </w:r>
    </w:p>
    <w:p w14:paraId="497FE15E" w14:textId="77777777" w:rsidR="00EC11F9" w:rsidRDefault="00EC11F9" w:rsidP="00EC11F9">
      <w:pPr>
        <w:pStyle w:val="a6"/>
      </w:pPr>
      <w:r>
        <w:t>Их скромная слава не в счёт.</w:t>
      </w:r>
    </w:p>
    <w:p w14:paraId="49F59DEE" w14:textId="77777777" w:rsidR="00EC11F9" w:rsidRDefault="00EC11F9" w:rsidP="00EC11F9">
      <w:pPr>
        <w:pStyle w:val="a6"/>
      </w:pPr>
    </w:p>
    <w:p w14:paraId="6EB87D0A" w14:textId="77777777" w:rsidR="00EC11F9" w:rsidRDefault="00EC11F9" w:rsidP="00EC11F9">
      <w:pPr>
        <w:pStyle w:val="a6"/>
      </w:pPr>
      <w:r>
        <w:t>Оркестров мажорное форте –</w:t>
      </w:r>
    </w:p>
    <w:p w14:paraId="36A1D0B6" w14:textId="77777777" w:rsidR="00EC11F9" w:rsidRDefault="00EC11F9" w:rsidP="00EC11F9">
      <w:pPr>
        <w:pStyle w:val="a6"/>
      </w:pPr>
      <w:r>
        <w:t>Бесстрашным солдатам страны.</w:t>
      </w:r>
    </w:p>
    <w:p w14:paraId="78D09521" w14:textId="77777777" w:rsidR="00EC11F9" w:rsidRDefault="00EC11F9" w:rsidP="00EC11F9">
      <w:pPr>
        <w:pStyle w:val="a6"/>
      </w:pPr>
      <w:r>
        <w:t>А дети победного фронта</w:t>
      </w:r>
    </w:p>
    <w:p w14:paraId="74F609F9" w14:textId="77777777" w:rsidR="00EC11F9" w:rsidRDefault="00EC11F9" w:rsidP="00EC11F9">
      <w:pPr>
        <w:pStyle w:val="a6"/>
      </w:pPr>
      <w:r>
        <w:t>Стоят у обочин войны.</w:t>
      </w:r>
    </w:p>
    <w:p w14:paraId="1DE98062" w14:textId="77777777" w:rsidR="00EC11F9" w:rsidRDefault="00EC11F9" w:rsidP="00EC11F9">
      <w:pPr>
        <w:pStyle w:val="1"/>
      </w:pPr>
    </w:p>
    <w:p w14:paraId="21EEEADF" w14:textId="77777777" w:rsidR="00EC11F9" w:rsidRDefault="00EC11F9" w:rsidP="00EC11F9">
      <w:pPr>
        <w:pStyle w:val="1"/>
      </w:pPr>
      <w:r>
        <w:t>Здесь – иной чекан стиха, сделанного с жёсткостью и блеском, но снова исконное, русское прорастает мистическими травами сквозь выпуклую конкретику картин.</w:t>
      </w:r>
    </w:p>
    <w:p w14:paraId="65B53A7C" w14:textId="77777777" w:rsidR="00EC11F9" w:rsidRDefault="00EC11F9" w:rsidP="00EC11F9">
      <w:pPr>
        <w:pStyle w:val="1"/>
      </w:pPr>
      <w:r>
        <w:t xml:space="preserve"> А вот – меты пути поэта, постепенное движение по линии технической аскезы, раскрывающее – помимо тайн ремесла – необходимость основных явлений:</w:t>
      </w:r>
    </w:p>
    <w:p w14:paraId="7491A034" w14:textId="77777777" w:rsidR="00EC11F9" w:rsidRDefault="00EC11F9" w:rsidP="00EC11F9">
      <w:pPr>
        <w:pStyle w:val="a6"/>
      </w:pPr>
    </w:p>
    <w:p w14:paraId="11BBE015" w14:textId="77777777" w:rsidR="00EC11F9" w:rsidRDefault="00EC11F9" w:rsidP="00EC11F9">
      <w:pPr>
        <w:pStyle w:val="a6"/>
      </w:pPr>
      <w:r>
        <w:t>Приходит время мудрого прозренья.</w:t>
      </w:r>
    </w:p>
    <w:p w14:paraId="6F903C66" w14:textId="77777777" w:rsidR="00EC11F9" w:rsidRDefault="00EC11F9" w:rsidP="00EC11F9">
      <w:pPr>
        <w:pStyle w:val="a6"/>
      </w:pPr>
      <w:r>
        <w:t>С души спадает розовый туман.</w:t>
      </w:r>
    </w:p>
    <w:p w14:paraId="0B6A0CCB" w14:textId="77777777" w:rsidR="00EC11F9" w:rsidRDefault="00EC11F9" w:rsidP="00EC11F9">
      <w:pPr>
        <w:pStyle w:val="a6"/>
      </w:pPr>
      <w:r>
        <w:t>Метафоры, эпитеты, сравненья</w:t>
      </w:r>
    </w:p>
    <w:p w14:paraId="7E798569" w14:textId="77777777" w:rsidR="00EC11F9" w:rsidRDefault="00EC11F9" w:rsidP="00EC11F9">
      <w:pPr>
        <w:pStyle w:val="a6"/>
      </w:pPr>
      <w:r>
        <w:t>Покорно на второй отходят план.</w:t>
      </w:r>
    </w:p>
    <w:p w14:paraId="16FFF9CB" w14:textId="77777777" w:rsidR="00EC11F9" w:rsidRDefault="00EC11F9" w:rsidP="00EC11F9">
      <w:pPr>
        <w:pStyle w:val="a6"/>
      </w:pPr>
    </w:p>
    <w:p w14:paraId="751EA2E8" w14:textId="77777777" w:rsidR="00EC11F9" w:rsidRDefault="00EC11F9" w:rsidP="00EC11F9">
      <w:pPr>
        <w:pStyle w:val="a6"/>
      </w:pPr>
      <w:r>
        <w:t>Вперёд выходит простота и ясность.</w:t>
      </w:r>
    </w:p>
    <w:p w14:paraId="335C8708" w14:textId="77777777" w:rsidR="00EC11F9" w:rsidRDefault="00EC11F9" w:rsidP="00EC11F9">
      <w:pPr>
        <w:pStyle w:val="a6"/>
      </w:pPr>
      <w:r>
        <w:t>Их не пугает вековая тьма.</w:t>
      </w:r>
    </w:p>
    <w:p w14:paraId="7FB51558" w14:textId="77777777" w:rsidR="00EC11F9" w:rsidRDefault="00EC11F9" w:rsidP="00EC11F9">
      <w:pPr>
        <w:pStyle w:val="a6"/>
      </w:pPr>
      <w:r>
        <w:t>И в слове утверждается согласность,</w:t>
      </w:r>
    </w:p>
    <w:p w14:paraId="6100D032" w14:textId="77777777" w:rsidR="00EC11F9" w:rsidRDefault="00EC11F9" w:rsidP="00EC11F9">
      <w:pPr>
        <w:pStyle w:val="a6"/>
      </w:pPr>
      <w:r>
        <w:t>Как равновесье сердца и ума.</w:t>
      </w:r>
    </w:p>
    <w:p w14:paraId="773FF87C" w14:textId="77777777" w:rsidR="00EC11F9" w:rsidRDefault="00EC11F9" w:rsidP="00EC11F9">
      <w:pPr>
        <w:pStyle w:val="a6"/>
      </w:pPr>
    </w:p>
    <w:p w14:paraId="6C2CA395" w14:textId="77777777" w:rsidR="00EC11F9" w:rsidRDefault="00EC11F9" w:rsidP="00EC11F9">
      <w:pPr>
        <w:pStyle w:val="1"/>
      </w:pPr>
      <w:r>
        <w:t>Торжественное равновесье: баланс опыта, мастерства, силы, глубины…</w:t>
      </w:r>
    </w:p>
    <w:p w14:paraId="078C72C2" w14:textId="77777777" w:rsidR="00EC11F9" w:rsidRDefault="00EC11F9" w:rsidP="00EC11F9">
      <w:pPr>
        <w:pStyle w:val="1"/>
      </w:pPr>
      <w:r>
        <w:t>Поэзия Семичева свободна: дыхание её широко, вольготно, в нём есть нечто от спокойно текущей воды, от волжских просторов, от видимой неподвижности сильного течения.</w:t>
      </w:r>
    </w:p>
    <w:p w14:paraId="321B380C" w14:textId="77777777" w:rsidR="00EC11F9" w:rsidRDefault="00EC11F9" w:rsidP="00EC11F9">
      <w:pPr>
        <w:pStyle w:val="1"/>
      </w:pPr>
      <w:r>
        <w:t xml:space="preserve">…сливаются – материнская тема и запредельность: пересекаются в определённой точке, </w:t>
      </w:r>
      <w:r>
        <w:lastRenderedPageBreak/>
        <w:t>и небесные страны распахиваются, как будто:</w:t>
      </w:r>
    </w:p>
    <w:p w14:paraId="5941E758" w14:textId="77777777" w:rsidR="00EC11F9" w:rsidRDefault="00EC11F9" w:rsidP="00EC11F9">
      <w:pPr>
        <w:pStyle w:val="a6"/>
      </w:pPr>
    </w:p>
    <w:p w14:paraId="505503A5" w14:textId="77777777" w:rsidR="00EC11F9" w:rsidRDefault="00EC11F9" w:rsidP="00EC11F9">
      <w:pPr>
        <w:pStyle w:val="a6"/>
      </w:pPr>
      <w:r>
        <w:t>Млечная речка, вселенская речка,</w:t>
      </w:r>
    </w:p>
    <w:p w14:paraId="6879A143" w14:textId="77777777" w:rsidR="00EC11F9" w:rsidRDefault="00EC11F9" w:rsidP="00EC11F9">
      <w:pPr>
        <w:pStyle w:val="a6"/>
      </w:pPr>
      <w:r>
        <w:t>Ты пробегаешь в небесном раю.</w:t>
      </w:r>
    </w:p>
    <w:p w14:paraId="1D2C7CC1" w14:textId="77777777" w:rsidR="00EC11F9" w:rsidRDefault="00EC11F9" w:rsidP="00EC11F9">
      <w:pPr>
        <w:pStyle w:val="a6"/>
      </w:pPr>
      <w:r>
        <w:t>Там перед Богом замолви словечко</w:t>
      </w:r>
    </w:p>
    <w:p w14:paraId="4EBAC3CA" w14:textId="77777777" w:rsidR="00EC11F9" w:rsidRDefault="00EC11F9" w:rsidP="00EC11F9">
      <w:pPr>
        <w:pStyle w:val="a6"/>
      </w:pPr>
      <w:r>
        <w:t>За молчаливую маму мою.</w:t>
      </w:r>
    </w:p>
    <w:p w14:paraId="6DF607C1" w14:textId="77777777" w:rsidR="00EC11F9" w:rsidRDefault="00EC11F9" w:rsidP="00EC11F9">
      <w:pPr>
        <w:pStyle w:val="a6"/>
      </w:pPr>
    </w:p>
    <w:p w14:paraId="12945C1F" w14:textId="77777777" w:rsidR="00EC11F9" w:rsidRDefault="00EC11F9" w:rsidP="00EC11F9">
      <w:pPr>
        <w:pStyle w:val="a6"/>
      </w:pPr>
      <w:r>
        <w:t>Мама просить никогда не умела.</w:t>
      </w:r>
    </w:p>
    <w:p w14:paraId="609EBF0B" w14:textId="77777777" w:rsidR="00EC11F9" w:rsidRDefault="00EC11F9" w:rsidP="00EC11F9">
      <w:pPr>
        <w:pStyle w:val="a6"/>
      </w:pPr>
      <w:r>
        <w:t>Только горела, почти не дыша.</w:t>
      </w:r>
    </w:p>
    <w:p w14:paraId="4513E229" w14:textId="77777777" w:rsidR="00EC11F9" w:rsidRDefault="00EC11F9" w:rsidP="00EC11F9">
      <w:pPr>
        <w:pStyle w:val="a6"/>
      </w:pPr>
      <w:r>
        <w:t>Тает, как воск, её бренное тело...</w:t>
      </w:r>
    </w:p>
    <w:p w14:paraId="26D81E94" w14:textId="77777777" w:rsidR="00EC11F9" w:rsidRDefault="00EC11F9" w:rsidP="00EC11F9">
      <w:pPr>
        <w:pStyle w:val="a6"/>
      </w:pPr>
      <w:r>
        <w:t>В чём-то и держится только душа?!</w:t>
      </w:r>
    </w:p>
    <w:p w14:paraId="4C19EBE2" w14:textId="77777777" w:rsidR="00EC11F9" w:rsidRDefault="00EC11F9" w:rsidP="00EC11F9">
      <w:pPr>
        <w:pStyle w:val="a6"/>
      </w:pPr>
    </w:p>
    <w:p w14:paraId="197B07F5" w14:textId="77777777" w:rsidR="00EC11F9" w:rsidRDefault="00EC11F9" w:rsidP="00EC11F9">
      <w:pPr>
        <w:pStyle w:val="1"/>
        <w:rPr>
          <w:spacing w:val="1"/>
        </w:rPr>
      </w:pPr>
      <w:r>
        <w:rPr>
          <w:spacing w:val="1"/>
        </w:rPr>
        <w:t>…и накатывающая смертная тоска боли за мамину жизнь превращается в тихую поэтическую молитву…</w:t>
      </w:r>
    </w:p>
    <w:p w14:paraId="1FED0717" w14:textId="77777777" w:rsidR="00EC11F9" w:rsidRDefault="00EC11F9" w:rsidP="00EC11F9">
      <w:pPr>
        <w:pStyle w:val="1"/>
      </w:pPr>
      <w:r>
        <w:t>…</w:t>
      </w:r>
      <w:r>
        <w:rPr>
          <w:spacing w:val="2"/>
        </w:rPr>
        <w:t xml:space="preserve">снова распахнётся русское: даже расейское, столь знакомое многим, да всем почти, раскиданным по бессчётным российским </w:t>
      </w:r>
      <w:r>
        <w:rPr>
          <w:spacing w:val="2"/>
        </w:rPr>
        <w:br/>
      </w:r>
      <w:r>
        <w:t>весям:</w:t>
      </w:r>
    </w:p>
    <w:p w14:paraId="6335C2F6" w14:textId="77777777" w:rsidR="00EC11F9" w:rsidRDefault="00EC11F9" w:rsidP="00EC11F9">
      <w:pPr>
        <w:pStyle w:val="a6"/>
      </w:pPr>
    </w:p>
    <w:p w14:paraId="20854DC2" w14:textId="77777777" w:rsidR="00EC11F9" w:rsidRDefault="00EC11F9" w:rsidP="00EC11F9">
      <w:pPr>
        <w:pStyle w:val="a6"/>
      </w:pPr>
      <w:r>
        <w:t>Шел по улице мужик,</w:t>
      </w:r>
    </w:p>
    <w:p w14:paraId="3504BEA7" w14:textId="77777777" w:rsidR="00EC11F9" w:rsidRDefault="00EC11F9" w:rsidP="00EC11F9">
      <w:pPr>
        <w:pStyle w:val="a6"/>
      </w:pPr>
      <w:r>
        <w:t>Песню пел.</w:t>
      </w:r>
    </w:p>
    <w:p w14:paraId="1212E8D5" w14:textId="77777777" w:rsidR="00EC11F9" w:rsidRDefault="00EC11F9" w:rsidP="00EC11F9">
      <w:pPr>
        <w:pStyle w:val="a6"/>
      </w:pPr>
      <w:r>
        <w:t>Как душа его лежит,</w:t>
      </w:r>
    </w:p>
    <w:p w14:paraId="7A7AF6E3" w14:textId="77777777" w:rsidR="00EC11F9" w:rsidRDefault="00EC11F9" w:rsidP="00EC11F9">
      <w:pPr>
        <w:pStyle w:val="a6"/>
      </w:pPr>
      <w:r>
        <w:t>Так и пел.</w:t>
      </w:r>
    </w:p>
    <w:p w14:paraId="5A5E558E" w14:textId="77777777" w:rsidR="00EC11F9" w:rsidRDefault="00EC11F9" w:rsidP="00EC11F9">
      <w:pPr>
        <w:pStyle w:val="a6"/>
      </w:pPr>
    </w:p>
    <w:p w14:paraId="7005026C" w14:textId="77777777" w:rsidR="00EC11F9" w:rsidRDefault="00EC11F9" w:rsidP="00EC11F9">
      <w:pPr>
        <w:pStyle w:val="a6"/>
      </w:pPr>
      <w:r>
        <w:t>Он мотив перевирал,</w:t>
      </w:r>
    </w:p>
    <w:p w14:paraId="0B3AE146" w14:textId="77777777" w:rsidR="00EC11F9" w:rsidRDefault="00EC11F9" w:rsidP="00EC11F9">
      <w:pPr>
        <w:pStyle w:val="a6"/>
      </w:pPr>
      <w:r>
        <w:t>Путал слог.</w:t>
      </w:r>
    </w:p>
    <w:p w14:paraId="6CE0ED9A" w14:textId="77777777" w:rsidR="00EC11F9" w:rsidRDefault="00EC11F9" w:rsidP="00EC11F9">
      <w:pPr>
        <w:pStyle w:val="a6"/>
      </w:pPr>
      <w:r>
        <w:t>И нещадно глотку драл –</w:t>
      </w:r>
    </w:p>
    <w:p w14:paraId="0C082F79" w14:textId="77777777" w:rsidR="00EC11F9" w:rsidRDefault="00EC11F9" w:rsidP="00EC11F9">
      <w:pPr>
        <w:pStyle w:val="a6"/>
      </w:pPr>
      <w:r>
        <w:t>Пел как мог.</w:t>
      </w:r>
    </w:p>
    <w:p w14:paraId="3111F89E" w14:textId="77777777" w:rsidR="00EC11F9" w:rsidRDefault="00EC11F9" w:rsidP="00EC11F9">
      <w:pPr>
        <w:pStyle w:val="a6"/>
      </w:pPr>
    </w:p>
    <w:p w14:paraId="197BA010" w14:textId="77777777" w:rsidR="00EC11F9" w:rsidRDefault="00EC11F9" w:rsidP="00EC11F9">
      <w:pPr>
        <w:pStyle w:val="a6"/>
      </w:pPr>
      <w:r>
        <w:t>Пел, как жизнь свою сложил,</w:t>
      </w:r>
    </w:p>
    <w:p w14:paraId="36B85769" w14:textId="77777777" w:rsidR="00EC11F9" w:rsidRDefault="00EC11F9" w:rsidP="00EC11F9">
      <w:pPr>
        <w:pStyle w:val="a6"/>
      </w:pPr>
      <w:r>
        <w:t>Однова.</w:t>
      </w:r>
    </w:p>
    <w:p w14:paraId="58FE2991" w14:textId="77777777" w:rsidR="00EC11F9" w:rsidRDefault="00EC11F9" w:rsidP="00EC11F9">
      <w:pPr>
        <w:pStyle w:val="a6"/>
      </w:pPr>
      <w:r>
        <w:t>Кто-то умный доложил</w:t>
      </w:r>
    </w:p>
    <w:p w14:paraId="298D7206" w14:textId="77777777" w:rsidR="00EC11F9" w:rsidRDefault="00EC11F9" w:rsidP="00EC11F9">
      <w:pPr>
        <w:pStyle w:val="a6"/>
      </w:pPr>
      <w:r>
        <w:t>По «ноль-два».</w:t>
      </w:r>
    </w:p>
    <w:p w14:paraId="325C1B8F" w14:textId="77777777" w:rsidR="00EC11F9" w:rsidRDefault="00EC11F9" w:rsidP="00EC11F9">
      <w:pPr>
        <w:pStyle w:val="1"/>
      </w:pPr>
    </w:p>
    <w:p w14:paraId="129A0C74" w14:textId="77777777" w:rsidR="00EC11F9" w:rsidRDefault="00EC11F9" w:rsidP="00EC11F9">
      <w:pPr>
        <w:pStyle w:val="1"/>
      </w:pPr>
      <w:r>
        <w:t xml:space="preserve"> Высокая ясность отмечает поэзию поэта; таковая мера и должна быть определяющей в недрах русской поэзии: от классических корней идёт духовное питание современного стиха.</w:t>
      </w:r>
    </w:p>
    <w:p w14:paraId="3ADC66E7" w14:textId="77777777" w:rsidR="00EC11F9" w:rsidRDefault="00EC11F9" w:rsidP="00EC11F9">
      <w:pPr>
        <w:pStyle w:val="1"/>
      </w:pPr>
      <w:r>
        <w:t xml:space="preserve"> …как чудесно сквозит ласточка, пришивающая к небу лучи, как точно и красиво увидено:</w:t>
      </w:r>
    </w:p>
    <w:p w14:paraId="34647E91" w14:textId="77777777" w:rsidR="00EC11F9" w:rsidRDefault="00EC11F9" w:rsidP="00EC11F9">
      <w:pPr>
        <w:pStyle w:val="1"/>
      </w:pPr>
    </w:p>
    <w:p w14:paraId="0E584191" w14:textId="77777777" w:rsidR="00EC11F9" w:rsidRDefault="00EC11F9" w:rsidP="00EC11F9">
      <w:pPr>
        <w:pStyle w:val="a6"/>
      </w:pPr>
      <w:r>
        <w:t>Городская ласточка-воронок</w:t>
      </w:r>
    </w:p>
    <w:p w14:paraId="6AD816B0" w14:textId="77777777" w:rsidR="00EC11F9" w:rsidRDefault="00EC11F9" w:rsidP="00EC11F9">
      <w:pPr>
        <w:pStyle w:val="a6"/>
      </w:pPr>
      <w:r>
        <w:t>Поутру срывается с каланчи.</w:t>
      </w:r>
    </w:p>
    <w:p w14:paraId="7EEB54EC" w14:textId="77777777" w:rsidR="00EC11F9" w:rsidRDefault="00EC11F9" w:rsidP="00EC11F9">
      <w:pPr>
        <w:pStyle w:val="a6"/>
      </w:pPr>
      <w:r>
        <w:t>К полотну небесному, как челнок,</w:t>
      </w:r>
    </w:p>
    <w:p w14:paraId="2525CCA9" w14:textId="77777777" w:rsidR="00EC11F9" w:rsidRDefault="00EC11F9" w:rsidP="00EC11F9">
      <w:pPr>
        <w:pStyle w:val="a6"/>
      </w:pPr>
      <w:r>
        <w:t>Пришивает солнечные лучи</w:t>
      </w:r>
    </w:p>
    <w:p w14:paraId="36292AAA" w14:textId="77777777" w:rsidR="00EC11F9" w:rsidRDefault="00EC11F9" w:rsidP="00EC11F9">
      <w:pPr>
        <w:pStyle w:val="1"/>
      </w:pPr>
    </w:p>
    <w:p w14:paraId="6456893B" w14:textId="77777777" w:rsidR="00EC11F9" w:rsidRDefault="00EC11F9" w:rsidP="00EC11F9">
      <w:pPr>
        <w:pStyle w:val="1"/>
      </w:pPr>
      <w:r>
        <w:t>Много таких своеобразных откровений разбросано в поэзии Семичева…</w:t>
      </w:r>
    </w:p>
    <w:p w14:paraId="66DB9597" w14:textId="77777777" w:rsidR="00EC11F9" w:rsidRDefault="00EC11F9" w:rsidP="00EC11F9">
      <w:pPr>
        <w:pStyle w:val="1"/>
      </w:pPr>
      <w:r>
        <w:t>…конкретика плоти жизни, с многочисленными подробностями, играет необыкновенную роль в поэзии Семичева: через неё просвечивает действительность душ:</w:t>
      </w:r>
    </w:p>
    <w:p w14:paraId="1106B70C" w14:textId="77777777" w:rsidR="00EC11F9" w:rsidRDefault="00EC11F9" w:rsidP="00EC11F9">
      <w:pPr>
        <w:pStyle w:val="1"/>
      </w:pPr>
    </w:p>
    <w:p w14:paraId="49A8FE22" w14:textId="77777777" w:rsidR="00EC11F9" w:rsidRDefault="00EC11F9" w:rsidP="00EC11F9">
      <w:pPr>
        <w:pStyle w:val="a6"/>
      </w:pPr>
      <w:r>
        <w:t>На тарелках дрожит холодец.</w:t>
      </w:r>
    </w:p>
    <w:p w14:paraId="732A2FB9" w14:textId="77777777" w:rsidR="00EC11F9" w:rsidRDefault="00EC11F9" w:rsidP="00EC11F9">
      <w:pPr>
        <w:pStyle w:val="a6"/>
      </w:pPr>
      <w:r>
        <w:t xml:space="preserve">От вина запотели </w:t>
      </w:r>
      <w:proofErr w:type="spellStart"/>
      <w:r>
        <w:t>рюмахи</w:t>
      </w:r>
      <w:proofErr w:type="spellEnd"/>
      <w:r>
        <w:t>.</w:t>
      </w:r>
    </w:p>
    <w:p w14:paraId="3475B016" w14:textId="77777777" w:rsidR="00EC11F9" w:rsidRDefault="00EC11F9" w:rsidP="00EC11F9">
      <w:pPr>
        <w:pStyle w:val="a6"/>
      </w:pPr>
      <w:r>
        <w:t>От Володьки уходит отец,</w:t>
      </w:r>
    </w:p>
    <w:p w14:paraId="21F11AC7" w14:textId="77777777" w:rsidR="00EC11F9" w:rsidRDefault="00EC11F9" w:rsidP="00EC11F9">
      <w:pPr>
        <w:pStyle w:val="a6"/>
      </w:pPr>
      <w:r>
        <w:t>А Володька в нарядной рубахе.</w:t>
      </w:r>
    </w:p>
    <w:p w14:paraId="399D1584" w14:textId="77777777" w:rsidR="00EC11F9" w:rsidRDefault="00EC11F9" w:rsidP="00EC11F9">
      <w:pPr>
        <w:pStyle w:val="1"/>
      </w:pPr>
    </w:p>
    <w:p w14:paraId="5A4F3EE5" w14:textId="77777777" w:rsidR="00EC11F9" w:rsidRDefault="00EC11F9" w:rsidP="00EC11F9">
      <w:pPr>
        <w:pStyle w:val="1"/>
      </w:pPr>
      <w:r>
        <w:t xml:space="preserve">Лакомство еды и вина – а на деле всё склоняется к градусу трагедии, которая всегда связана и соотносится с прощанием, где – непременными участниками становятся яства и </w:t>
      </w:r>
      <w:r>
        <w:lastRenderedPageBreak/>
        <w:t>питие…</w:t>
      </w:r>
    </w:p>
    <w:p w14:paraId="2D2CBE25" w14:textId="77777777" w:rsidR="00EC11F9" w:rsidRDefault="00EC11F9" w:rsidP="00EC11F9">
      <w:pPr>
        <w:pStyle w:val="1"/>
      </w:pPr>
    </w:p>
    <w:p w14:paraId="28875AF3" w14:textId="77777777" w:rsidR="00EC11F9" w:rsidRDefault="00EC11F9" w:rsidP="00EC11F9">
      <w:pPr>
        <w:pStyle w:val="a6"/>
      </w:pPr>
      <w:r>
        <w:t xml:space="preserve"> И Володька играет отцу,</w:t>
      </w:r>
    </w:p>
    <w:p w14:paraId="6BB8D705" w14:textId="77777777" w:rsidR="00EC11F9" w:rsidRDefault="00EC11F9" w:rsidP="00EC11F9">
      <w:pPr>
        <w:pStyle w:val="a6"/>
      </w:pPr>
      <w:r>
        <w:t>Он выводит колена такие,</w:t>
      </w:r>
    </w:p>
    <w:p w14:paraId="2D1DC43E" w14:textId="77777777" w:rsidR="00EC11F9" w:rsidRDefault="00EC11F9" w:rsidP="00EC11F9">
      <w:pPr>
        <w:pStyle w:val="a6"/>
      </w:pPr>
      <w:r>
        <w:t>Что текут у отца по лицу</w:t>
      </w:r>
    </w:p>
    <w:p w14:paraId="69FE47E0" w14:textId="77777777" w:rsidR="00EC11F9" w:rsidRDefault="00EC11F9" w:rsidP="00EC11F9">
      <w:pPr>
        <w:pStyle w:val="a6"/>
      </w:pPr>
      <w:r>
        <w:t>Неподкупные слёзы мужские.</w:t>
      </w:r>
    </w:p>
    <w:p w14:paraId="5B1855E8" w14:textId="77777777" w:rsidR="00EC11F9" w:rsidRDefault="00EC11F9" w:rsidP="00EC11F9">
      <w:pPr>
        <w:pStyle w:val="a6"/>
      </w:pPr>
    </w:p>
    <w:p w14:paraId="4FA496F2" w14:textId="77777777" w:rsidR="00EC11F9" w:rsidRDefault="00EC11F9" w:rsidP="00EC11F9">
      <w:pPr>
        <w:pStyle w:val="a6"/>
      </w:pPr>
      <w:r>
        <w:t>И отец говорит: «Молодец!</w:t>
      </w:r>
    </w:p>
    <w:p w14:paraId="783FB0CE" w14:textId="77777777" w:rsidR="00EC11F9" w:rsidRDefault="00EC11F9" w:rsidP="00EC11F9">
      <w:pPr>
        <w:pStyle w:val="a6"/>
      </w:pPr>
      <w:r>
        <w:t>Будь разумным и слушайся маму».</w:t>
      </w:r>
    </w:p>
    <w:p w14:paraId="3E6EC872" w14:textId="77777777" w:rsidR="00EC11F9" w:rsidRDefault="00EC11F9" w:rsidP="00EC11F9">
      <w:pPr>
        <w:pStyle w:val="a6"/>
      </w:pPr>
      <w:r>
        <w:t>На тарелках дрожит холодец,</w:t>
      </w:r>
    </w:p>
    <w:p w14:paraId="3B0C8FC3" w14:textId="77777777" w:rsidR="00EC11F9" w:rsidRDefault="00EC11F9" w:rsidP="00EC11F9">
      <w:pPr>
        <w:pStyle w:val="a6"/>
      </w:pPr>
      <w:r>
        <w:t>Разделивший семейную драму.</w:t>
      </w:r>
    </w:p>
    <w:p w14:paraId="6BF3F737" w14:textId="77777777" w:rsidR="00EC11F9" w:rsidRDefault="00EC11F9" w:rsidP="00EC11F9">
      <w:pPr>
        <w:pStyle w:val="1"/>
      </w:pPr>
    </w:p>
    <w:p w14:paraId="095FEED9" w14:textId="77777777" w:rsidR="00EC11F9" w:rsidRDefault="00EC11F9" w:rsidP="00EC11F9">
      <w:pPr>
        <w:pStyle w:val="1"/>
      </w:pPr>
      <w:r>
        <w:t>Драма, остро, но напевно означенная, ворвётся в сознание читателя, совершая там перевороты, заставляя сопоставлять с собственным опытом, сравнивать, проводить параллели…</w:t>
      </w:r>
    </w:p>
    <w:p w14:paraId="405AA3AB" w14:textId="77777777" w:rsidR="00EC11F9" w:rsidRDefault="00EC11F9" w:rsidP="00EC11F9">
      <w:pPr>
        <w:pStyle w:val="1"/>
      </w:pPr>
      <w:r>
        <w:t xml:space="preserve"> «Холодец» наименованное стихотворение завершится участием оного блюда в космосе трагедии, и собаки, колоритно вписанные в последнюю сцену-четверостишие, словно оторвавшись от еды, глядят на вас глазами, полными трагизма:</w:t>
      </w:r>
    </w:p>
    <w:p w14:paraId="7045B0BC" w14:textId="77777777" w:rsidR="00EC11F9" w:rsidRDefault="00EC11F9" w:rsidP="00EC11F9">
      <w:pPr>
        <w:pStyle w:val="1"/>
      </w:pPr>
    </w:p>
    <w:p w14:paraId="3C99FF6D" w14:textId="77777777" w:rsidR="00EC11F9" w:rsidRDefault="00EC11F9" w:rsidP="00EC11F9">
      <w:pPr>
        <w:pStyle w:val="a6"/>
      </w:pPr>
      <w:r>
        <w:t>Переулком уходит отец,</w:t>
      </w:r>
    </w:p>
    <w:p w14:paraId="7AE8DE6C" w14:textId="77777777" w:rsidR="00EC11F9" w:rsidRDefault="00EC11F9" w:rsidP="00EC11F9">
      <w:pPr>
        <w:pStyle w:val="a6"/>
      </w:pPr>
      <w:r>
        <w:t>Весь расхристанный, как после драки.</w:t>
      </w:r>
    </w:p>
    <w:p w14:paraId="52A9CFAB" w14:textId="77777777" w:rsidR="00EC11F9" w:rsidRDefault="00EC11F9" w:rsidP="00EC11F9">
      <w:pPr>
        <w:pStyle w:val="a6"/>
      </w:pPr>
      <w:r>
        <w:t>А не тронутый им холодец</w:t>
      </w:r>
    </w:p>
    <w:p w14:paraId="5790A577" w14:textId="77777777" w:rsidR="00EC11F9" w:rsidRDefault="00EC11F9" w:rsidP="00EC11F9">
      <w:pPr>
        <w:pStyle w:val="a6"/>
      </w:pPr>
      <w:r>
        <w:t>Во дворе доедают собаки.</w:t>
      </w:r>
    </w:p>
    <w:p w14:paraId="6328B7F8" w14:textId="77777777" w:rsidR="00EC11F9" w:rsidRDefault="00EC11F9" w:rsidP="00EC11F9">
      <w:pPr>
        <w:pStyle w:val="1"/>
      </w:pPr>
    </w:p>
    <w:p w14:paraId="2C269AF5" w14:textId="77777777" w:rsidR="00EC11F9" w:rsidRDefault="00EC11F9" w:rsidP="00EC11F9">
      <w:pPr>
        <w:pStyle w:val="1"/>
      </w:pPr>
      <w:r>
        <w:t>Через мир конкретных судеб просвечивает пространство всеобщности: все люди – листья единого древа, но осознают сие так мало, трепеща на онтологическом ветру, вздрагивая от экзистенциального ужаса неведения грядущего…</w:t>
      </w:r>
    </w:p>
    <w:p w14:paraId="60137820" w14:textId="77777777" w:rsidR="00EC11F9" w:rsidRDefault="00EC11F9" w:rsidP="00EC11F9">
      <w:pPr>
        <w:pStyle w:val="1"/>
      </w:pPr>
      <w:r>
        <w:t>От предстоящей всем смерти.</w:t>
      </w:r>
    </w:p>
    <w:p w14:paraId="65F45CA2" w14:textId="77777777" w:rsidR="00EC11F9" w:rsidRDefault="00EC11F9" w:rsidP="00EC11F9">
      <w:pPr>
        <w:pStyle w:val="1"/>
      </w:pPr>
      <w:r>
        <w:t xml:space="preserve"> Социальность интересно прорывается в поэзии Семичева: она связана с лирическим натяжением, таким напряжением строк, что, соединяясь волокнами, гражданское и лирическое образуют интересное единое целое:</w:t>
      </w:r>
    </w:p>
    <w:p w14:paraId="6A929A1A" w14:textId="77777777" w:rsidR="00EC11F9" w:rsidRDefault="00EC11F9" w:rsidP="00EC11F9">
      <w:pPr>
        <w:pStyle w:val="1"/>
      </w:pPr>
    </w:p>
    <w:p w14:paraId="152EBCD4" w14:textId="77777777" w:rsidR="00EC11F9" w:rsidRDefault="00EC11F9" w:rsidP="00EC11F9">
      <w:pPr>
        <w:pStyle w:val="a6"/>
      </w:pPr>
      <w:r>
        <w:t>Не надо ни ада, ни рая.</w:t>
      </w:r>
    </w:p>
    <w:p w14:paraId="3D0EBB47" w14:textId="77777777" w:rsidR="00EC11F9" w:rsidRDefault="00EC11F9" w:rsidP="00EC11F9">
      <w:pPr>
        <w:pStyle w:val="a6"/>
      </w:pPr>
      <w:r>
        <w:t>Я был и в аду, и в раю.</w:t>
      </w:r>
    </w:p>
    <w:p w14:paraId="79335759" w14:textId="77777777" w:rsidR="00EC11F9" w:rsidRDefault="00EC11F9" w:rsidP="00EC11F9">
      <w:pPr>
        <w:pStyle w:val="a6"/>
      </w:pPr>
      <w:r>
        <w:t xml:space="preserve">Что </w:t>
      </w:r>
      <w:proofErr w:type="gramStart"/>
      <w:r>
        <w:t>хата</w:t>
      </w:r>
      <w:proofErr w:type="gramEnd"/>
      <w:r>
        <w:t xml:space="preserve"> родимая с краю,</w:t>
      </w:r>
    </w:p>
    <w:p w14:paraId="41AAF941" w14:textId="77777777" w:rsidR="00EC11F9" w:rsidRDefault="00EC11F9" w:rsidP="00EC11F9">
      <w:pPr>
        <w:pStyle w:val="a6"/>
      </w:pPr>
      <w:r>
        <w:t>Когда вся страна на краю?</w:t>
      </w:r>
    </w:p>
    <w:p w14:paraId="5728F945" w14:textId="77777777" w:rsidR="00EC11F9" w:rsidRDefault="00EC11F9" w:rsidP="00EC11F9">
      <w:pPr>
        <w:pStyle w:val="a6"/>
      </w:pPr>
    </w:p>
    <w:p w14:paraId="59EFB0EB" w14:textId="77777777" w:rsidR="00EC11F9" w:rsidRDefault="00EC11F9" w:rsidP="00EC11F9">
      <w:pPr>
        <w:pStyle w:val="a6"/>
      </w:pPr>
      <w:r>
        <w:t>Поднявшись на зореньке ранней,</w:t>
      </w:r>
    </w:p>
    <w:p w14:paraId="5B6313F1" w14:textId="77777777" w:rsidR="00EC11F9" w:rsidRDefault="00EC11F9" w:rsidP="00EC11F9">
      <w:pPr>
        <w:pStyle w:val="a6"/>
      </w:pPr>
      <w:r>
        <w:t>Сутулясь, бреду на закат...</w:t>
      </w:r>
    </w:p>
    <w:p w14:paraId="0300E5F6" w14:textId="77777777" w:rsidR="00EC11F9" w:rsidRDefault="00EC11F9" w:rsidP="00EC11F9">
      <w:pPr>
        <w:pStyle w:val="a6"/>
      </w:pPr>
      <w:r>
        <w:t>Кто Родину любит – тот крайний,</w:t>
      </w:r>
    </w:p>
    <w:p w14:paraId="5482C6F0" w14:textId="77777777" w:rsidR="00EC11F9" w:rsidRDefault="00EC11F9" w:rsidP="00EC11F9">
      <w:pPr>
        <w:pStyle w:val="a6"/>
      </w:pPr>
      <w:r>
        <w:t>А крайний во всём виноват.</w:t>
      </w:r>
    </w:p>
    <w:p w14:paraId="3816C459" w14:textId="77777777" w:rsidR="00EC11F9" w:rsidRDefault="00EC11F9" w:rsidP="00EC11F9">
      <w:pPr>
        <w:pStyle w:val="1"/>
      </w:pPr>
    </w:p>
    <w:p w14:paraId="5C776F09" w14:textId="77777777" w:rsidR="00EC11F9" w:rsidRDefault="00EC11F9" w:rsidP="00EC11F9">
      <w:pPr>
        <w:pStyle w:val="1"/>
      </w:pPr>
      <w:r>
        <w:t>Райские отсветы лежат на стихах…</w:t>
      </w:r>
    </w:p>
    <w:p w14:paraId="6CEB8AE7" w14:textId="77777777" w:rsidR="00EC11F9" w:rsidRDefault="00EC11F9" w:rsidP="00EC11F9">
      <w:pPr>
        <w:pStyle w:val="1"/>
      </w:pPr>
      <w:r>
        <w:t>Адский огнь опаляет их…</w:t>
      </w:r>
    </w:p>
    <w:p w14:paraId="233CA992" w14:textId="77777777" w:rsidR="00EC11F9" w:rsidRDefault="00EC11F9" w:rsidP="00EC11F9">
      <w:pPr>
        <w:pStyle w:val="1"/>
      </w:pPr>
      <w:r>
        <w:t>Обожжённая лента русской трагедии мощно перевивает созвучия Семичева.</w:t>
      </w:r>
    </w:p>
    <w:p w14:paraId="6941FE02" w14:textId="77777777" w:rsidR="00EC11F9" w:rsidRDefault="00EC11F9" w:rsidP="00EC11F9">
      <w:pPr>
        <w:pStyle w:val="1"/>
      </w:pPr>
      <w:r>
        <w:t>…вспыхивает абсурдный элемент:</w:t>
      </w:r>
    </w:p>
    <w:p w14:paraId="23BA86DE" w14:textId="77777777" w:rsidR="00EC11F9" w:rsidRDefault="00EC11F9" w:rsidP="00EC11F9">
      <w:pPr>
        <w:pStyle w:val="1"/>
      </w:pPr>
    </w:p>
    <w:p w14:paraId="45D4BAF4" w14:textId="77777777" w:rsidR="00EC11F9" w:rsidRDefault="00EC11F9" w:rsidP="00EC11F9">
      <w:pPr>
        <w:pStyle w:val="a6"/>
      </w:pPr>
      <w:r>
        <w:t>Майским салютом расцвёл небосклон,</w:t>
      </w:r>
    </w:p>
    <w:p w14:paraId="0D150759" w14:textId="77777777" w:rsidR="00EC11F9" w:rsidRDefault="00EC11F9" w:rsidP="00EC11F9">
      <w:pPr>
        <w:pStyle w:val="a6"/>
      </w:pPr>
      <w:r>
        <w:t>Славя весну и Победу.</w:t>
      </w:r>
    </w:p>
    <w:p w14:paraId="7AC7999A" w14:textId="77777777" w:rsidR="00EC11F9" w:rsidRDefault="00EC11F9" w:rsidP="00EC11F9">
      <w:pPr>
        <w:pStyle w:val="a6"/>
      </w:pPr>
      <w:r>
        <w:t>Литерный в небе идёт эшелон –</w:t>
      </w:r>
    </w:p>
    <w:p w14:paraId="565C9298" w14:textId="77777777" w:rsidR="00EC11F9" w:rsidRDefault="00EC11F9" w:rsidP="00EC11F9">
      <w:pPr>
        <w:pStyle w:val="a6"/>
      </w:pPr>
      <w:r>
        <w:t>Павшие воины едут.</w:t>
      </w:r>
    </w:p>
    <w:p w14:paraId="3870AF8E" w14:textId="77777777" w:rsidR="00EC11F9" w:rsidRDefault="00EC11F9" w:rsidP="00EC11F9">
      <w:pPr>
        <w:pStyle w:val="1"/>
      </w:pPr>
    </w:p>
    <w:p w14:paraId="560BA85C" w14:textId="77777777" w:rsidR="00EC11F9" w:rsidRDefault="00EC11F9" w:rsidP="00EC11F9">
      <w:pPr>
        <w:pStyle w:val="1"/>
      </w:pPr>
      <w:r>
        <w:t xml:space="preserve">Фантазия поэта заставляет по-новому взглянуть на трагедию, что не остывает в памяти, и небосклон, так пышно расцвеченный салютом, словно обращается в мистический </w:t>
      </w:r>
      <w:r>
        <w:lastRenderedPageBreak/>
        <w:t>маршрут, которым проходит вечный поезд павших:</w:t>
      </w:r>
    </w:p>
    <w:p w14:paraId="1846C018" w14:textId="77777777" w:rsidR="00EC11F9" w:rsidRDefault="00EC11F9" w:rsidP="00EC11F9">
      <w:pPr>
        <w:pStyle w:val="1"/>
      </w:pPr>
    </w:p>
    <w:p w14:paraId="6D44170F" w14:textId="77777777" w:rsidR="00EC11F9" w:rsidRDefault="00EC11F9" w:rsidP="00EC11F9">
      <w:pPr>
        <w:pStyle w:val="a6"/>
      </w:pPr>
      <w:r>
        <w:t>Через разливы цветущей весны,</w:t>
      </w:r>
    </w:p>
    <w:p w14:paraId="68357915" w14:textId="77777777" w:rsidR="00EC11F9" w:rsidRDefault="00EC11F9" w:rsidP="00EC11F9">
      <w:pPr>
        <w:pStyle w:val="a6"/>
      </w:pPr>
      <w:r>
        <w:t>Через небесные кущи</w:t>
      </w:r>
    </w:p>
    <w:p w14:paraId="6673045A" w14:textId="77777777" w:rsidR="00EC11F9" w:rsidRDefault="00EC11F9" w:rsidP="00EC11F9">
      <w:pPr>
        <w:pStyle w:val="a6"/>
      </w:pPr>
      <w:r>
        <w:t>Павшие воины едут с войны</w:t>
      </w:r>
    </w:p>
    <w:p w14:paraId="657AD5D9" w14:textId="77777777" w:rsidR="00EC11F9" w:rsidRDefault="00EC11F9" w:rsidP="00EC11F9">
      <w:pPr>
        <w:pStyle w:val="a6"/>
      </w:pPr>
      <w:r>
        <w:t>К нашим потомкам грядущим.</w:t>
      </w:r>
    </w:p>
    <w:p w14:paraId="346AC7EA" w14:textId="77777777" w:rsidR="00EC11F9" w:rsidRDefault="00EC11F9" w:rsidP="00EC11F9">
      <w:pPr>
        <w:pStyle w:val="a6"/>
      </w:pPr>
    </w:p>
    <w:p w14:paraId="7F842CED" w14:textId="77777777" w:rsidR="00EC11F9" w:rsidRDefault="00EC11F9" w:rsidP="00EC11F9">
      <w:pPr>
        <w:pStyle w:val="a6"/>
      </w:pPr>
      <w:r>
        <w:t>Мимо крылечка родного села,</w:t>
      </w:r>
    </w:p>
    <w:p w14:paraId="0CBC86E6" w14:textId="77777777" w:rsidR="00EC11F9" w:rsidRDefault="00EC11F9" w:rsidP="00EC11F9">
      <w:pPr>
        <w:pStyle w:val="a6"/>
      </w:pPr>
      <w:r>
        <w:t>Мимо заводов и пашен…</w:t>
      </w:r>
    </w:p>
    <w:p w14:paraId="378FD057" w14:textId="77777777" w:rsidR="00EC11F9" w:rsidRDefault="00EC11F9" w:rsidP="00EC11F9">
      <w:pPr>
        <w:pStyle w:val="a6"/>
      </w:pPr>
      <w:r>
        <w:t>Всех их в один эшелон собрала</w:t>
      </w:r>
    </w:p>
    <w:p w14:paraId="23386895" w14:textId="77777777" w:rsidR="00EC11F9" w:rsidRDefault="00EC11F9" w:rsidP="00EC11F9">
      <w:pPr>
        <w:pStyle w:val="a6"/>
      </w:pPr>
      <w:r>
        <w:t>Память священная наша.</w:t>
      </w:r>
    </w:p>
    <w:p w14:paraId="4610E0D7" w14:textId="77777777" w:rsidR="00EC11F9" w:rsidRDefault="00EC11F9" w:rsidP="00EC11F9">
      <w:pPr>
        <w:pStyle w:val="1"/>
      </w:pPr>
    </w:p>
    <w:p w14:paraId="108E613D" w14:textId="77777777" w:rsidR="00EC11F9" w:rsidRDefault="00EC11F9" w:rsidP="00EC11F9">
      <w:pPr>
        <w:pStyle w:val="1"/>
      </w:pPr>
      <w:r>
        <w:t>Россия густо собрана в созвездиях слов Семичева: тут и сёла, и деревни, и крылечки изб, и их внутреннее, своеобразным светом залитое содержание, и города, и пашни, и самые разнообразные природные богатства…</w:t>
      </w:r>
    </w:p>
    <w:p w14:paraId="41351F6D" w14:textId="77777777" w:rsidR="00EC11F9" w:rsidRDefault="00EC11F9" w:rsidP="00EC11F9">
      <w:pPr>
        <w:pStyle w:val="1"/>
      </w:pPr>
      <w:r>
        <w:t>Тут и свет, свет…</w:t>
      </w:r>
    </w:p>
    <w:p w14:paraId="2E037044" w14:textId="77777777" w:rsidR="00EC11F9" w:rsidRDefault="00EC11F9" w:rsidP="00EC11F9">
      <w:pPr>
        <w:pStyle w:val="1"/>
      </w:pPr>
      <w:r>
        <w:t xml:space="preserve">Много света – особого, русского, воспринимаемого и чувствуемого тоже по-особенному: так, что не возразишь его </w:t>
      </w:r>
      <w:proofErr w:type="spellStart"/>
      <w:r>
        <w:t>струению</w:t>
      </w:r>
      <w:proofErr w:type="spellEnd"/>
      <w:r>
        <w:t>: нужно принимать и постигать.</w:t>
      </w:r>
    </w:p>
    <w:p w14:paraId="54F6A81C" w14:textId="77777777" w:rsidR="00EC11F9" w:rsidRDefault="00EC11F9" w:rsidP="00EC11F9">
      <w:pPr>
        <w:pStyle w:val="1"/>
      </w:pPr>
      <w:r>
        <w:t>…сатирические ноты слышатся:</w:t>
      </w:r>
    </w:p>
    <w:p w14:paraId="159C17FC" w14:textId="77777777" w:rsidR="00EC11F9" w:rsidRDefault="00EC11F9" w:rsidP="00EC11F9">
      <w:pPr>
        <w:pStyle w:val="1"/>
      </w:pPr>
    </w:p>
    <w:p w14:paraId="2050E1E9" w14:textId="77777777" w:rsidR="00EC11F9" w:rsidRDefault="00EC11F9" w:rsidP="00EC11F9">
      <w:pPr>
        <w:pStyle w:val="a6"/>
      </w:pPr>
      <w:r>
        <w:t>– Кто это в землю под окнами врос,</w:t>
      </w:r>
    </w:p>
    <w:p w14:paraId="59F7666F" w14:textId="77777777" w:rsidR="00EC11F9" w:rsidRDefault="00EC11F9" w:rsidP="00EC11F9">
      <w:pPr>
        <w:pStyle w:val="a6"/>
      </w:pPr>
      <w:r>
        <w:t>Весь изогнувшись, как ящер?</w:t>
      </w:r>
    </w:p>
    <w:p w14:paraId="03219269" w14:textId="77777777" w:rsidR="00EC11F9" w:rsidRDefault="00EC11F9" w:rsidP="00EC11F9">
      <w:pPr>
        <w:pStyle w:val="a6"/>
      </w:pPr>
      <w:r>
        <w:t>– Батюшка-князь! Это Русский Вопрос.</w:t>
      </w:r>
    </w:p>
    <w:p w14:paraId="39FA70B4" w14:textId="77777777" w:rsidR="00EC11F9" w:rsidRDefault="00EC11F9" w:rsidP="00EC11F9">
      <w:pPr>
        <w:pStyle w:val="a6"/>
      </w:pPr>
      <w:r>
        <w:t xml:space="preserve">Пёс беспородный смердящий. </w:t>
      </w:r>
    </w:p>
    <w:p w14:paraId="57C289D3" w14:textId="77777777" w:rsidR="00EC11F9" w:rsidRDefault="00EC11F9" w:rsidP="00EC11F9">
      <w:pPr>
        <w:pStyle w:val="a6"/>
      </w:pPr>
    </w:p>
    <w:p w14:paraId="5D2E4BBA" w14:textId="77777777" w:rsidR="00EC11F9" w:rsidRDefault="00EC11F9" w:rsidP="00EC11F9">
      <w:pPr>
        <w:pStyle w:val="a6"/>
      </w:pPr>
      <w:r>
        <w:t xml:space="preserve">– С кручи в </w:t>
      </w:r>
      <w:proofErr w:type="spellStart"/>
      <w:r>
        <w:t>Днепро</w:t>
      </w:r>
      <w:proofErr w:type="spellEnd"/>
      <w:r>
        <w:t xml:space="preserve"> опустите его,</w:t>
      </w:r>
    </w:p>
    <w:p w14:paraId="541C03DF" w14:textId="77777777" w:rsidR="00EC11F9" w:rsidRDefault="00EC11F9" w:rsidP="00EC11F9">
      <w:pPr>
        <w:pStyle w:val="a6"/>
      </w:pPr>
      <w:r>
        <w:t>Яко гнилое полено.</w:t>
      </w:r>
    </w:p>
    <w:p w14:paraId="51CD7207" w14:textId="77777777" w:rsidR="00EC11F9" w:rsidRDefault="00EC11F9" w:rsidP="00EC11F9">
      <w:pPr>
        <w:pStyle w:val="a6"/>
      </w:pPr>
      <w:r>
        <w:t xml:space="preserve">– Солнышко-князь! Мы и так, и </w:t>
      </w:r>
      <w:proofErr w:type="spellStart"/>
      <w:r>
        <w:t>тово</w:t>
      </w:r>
      <w:proofErr w:type="spellEnd"/>
      <w:r>
        <w:t>...</w:t>
      </w:r>
    </w:p>
    <w:p w14:paraId="519C6596" w14:textId="77777777" w:rsidR="00EC11F9" w:rsidRDefault="00EC11F9" w:rsidP="00EC11F9">
      <w:pPr>
        <w:pStyle w:val="a6"/>
      </w:pPr>
      <w:r>
        <w:t>Море ему по колено.</w:t>
      </w:r>
    </w:p>
    <w:p w14:paraId="77F20CAC" w14:textId="77777777" w:rsidR="00EC11F9" w:rsidRDefault="00EC11F9" w:rsidP="00EC11F9">
      <w:pPr>
        <w:pStyle w:val="1"/>
      </w:pPr>
    </w:p>
    <w:p w14:paraId="1BDD12E1" w14:textId="77777777" w:rsidR="00EC11F9" w:rsidRDefault="00EC11F9" w:rsidP="00EC11F9">
      <w:pPr>
        <w:pStyle w:val="1"/>
      </w:pPr>
      <w:r>
        <w:t xml:space="preserve">Однако – сатирическое пересекается с великолепно сказовым, словно созидается современная старина-былина, и русский вопрос, </w:t>
      </w:r>
      <w:proofErr w:type="spellStart"/>
      <w:r>
        <w:t>обуг</w:t>
      </w:r>
      <w:proofErr w:type="spellEnd"/>
      <w:r>
        <w:t>-</w:t>
      </w:r>
      <w:r>
        <w:br/>
        <w:t>ленный веками, смердящий болью… разрешим ли?</w:t>
      </w:r>
    </w:p>
    <w:p w14:paraId="0B2A06E7" w14:textId="77777777" w:rsidR="00EC11F9" w:rsidRDefault="00EC11F9" w:rsidP="00EC11F9">
      <w:pPr>
        <w:pStyle w:val="1"/>
      </w:pPr>
      <w:r>
        <w:t>Вопросов много.</w:t>
      </w:r>
    </w:p>
    <w:p w14:paraId="66577221" w14:textId="77777777" w:rsidR="00EC11F9" w:rsidRDefault="00EC11F9" w:rsidP="00EC11F9">
      <w:pPr>
        <w:pStyle w:val="1"/>
      </w:pPr>
      <w:r>
        <w:t>Поэт часто даёт ответы на них, предлагая прочувствованную мысль, сложную систему образов: при внешней ясности, доступности поэзии всем, в ком бьётся чуткое сердце.</w:t>
      </w:r>
    </w:p>
    <w:p w14:paraId="43C24E41" w14:textId="77777777" w:rsidR="00EC11F9" w:rsidRDefault="00EC11F9" w:rsidP="00EC11F9">
      <w:pPr>
        <w:pStyle w:val="1"/>
      </w:pPr>
      <w:r>
        <w:t xml:space="preserve">…и вновь распускаются небеса – тотальной русской </w:t>
      </w:r>
      <w:proofErr w:type="spellStart"/>
      <w:r>
        <w:t>необык</w:t>
      </w:r>
      <w:proofErr w:type="spellEnd"/>
      <w:r>
        <w:t>-</w:t>
      </w:r>
      <w:r>
        <w:br/>
      </w:r>
      <w:proofErr w:type="spellStart"/>
      <w:r>
        <w:t>новенностью</w:t>
      </w:r>
      <w:proofErr w:type="spellEnd"/>
      <w:r>
        <w:t>:</w:t>
      </w:r>
    </w:p>
    <w:p w14:paraId="1040ED88" w14:textId="77777777" w:rsidR="00EC11F9" w:rsidRDefault="00EC11F9" w:rsidP="00EC11F9">
      <w:pPr>
        <w:pStyle w:val="1"/>
      </w:pPr>
    </w:p>
    <w:p w14:paraId="25E52CAF" w14:textId="77777777" w:rsidR="00EC11F9" w:rsidRDefault="00EC11F9" w:rsidP="00EC11F9">
      <w:pPr>
        <w:pStyle w:val="a6"/>
      </w:pPr>
      <w:r>
        <w:t>Уйду с головой в небеса,</w:t>
      </w:r>
    </w:p>
    <w:p w14:paraId="63F00AD7" w14:textId="77777777" w:rsidR="00EC11F9" w:rsidRDefault="00EC11F9" w:rsidP="00EC11F9">
      <w:pPr>
        <w:pStyle w:val="a6"/>
      </w:pPr>
      <w:r>
        <w:t>Устав от сердечного гуда.</w:t>
      </w:r>
    </w:p>
    <w:p w14:paraId="0ADCCF12" w14:textId="77777777" w:rsidR="00EC11F9" w:rsidRDefault="00EC11F9" w:rsidP="00EC11F9">
      <w:pPr>
        <w:pStyle w:val="a6"/>
      </w:pPr>
      <w:r>
        <w:t>Туда не берут адреса́.</w:t>
      </w:r>
    </w:p>
    <w:p w14:paraId="5400ADC5" w14:textId="77777777" w:rsidR="00EC11F9" w:rsidRDefault="00EC11F9" w:rsidP="00EC11F9">
      <w:pPr>
        <w:pStyle w:val="a6"/>
      </w:pPr>
      <w:r>
        <w:t>И письма не пишут оттуда.</w:t>
      </w:r>
    </w:p>
    <w:p w14:paraId="39173C4D" w14:textId="77777777" w:rsidR="00EC11F9" w:rsidRDefault="00EC11F9" w:rsidP="00EC11F9">
      <w:pPr>
        <w:pStyle w:val="a6"/>
      </w:pPr>
    </w:p>
    <w:p w14:paraId="4B7138BA" w14:textId="77777777" w:rsidR="00EC11F9" w:rsidRDefault="00EC11F9" w:rsidP="00EC11F9">
      <w:pPr>
        <w:pStyle w:val="a6"/>
      </w:pPr>
      <w:r>
        <w:t>Уйду поутру налегке.</w:t>
      </w:r>
    </w:p>
    <w:p w14:paraId="519A20D8" w14:textId="77777777" w:rsidR="00EC11F9" w:rsidRDefault="00EC11F9" w:rsidP="00EC11F9">
      <w:pPr>
        <w:pStyle w:val="a6"/>
      </w:pPr>
      <w:r>
        <w:t>До облачной выси достану.</w:t>
      </w:r>
    </w:p>
    <w:p w14:paraId="20EAE02D" w14:textId="77777777" w:rsidR="00EC11F9" w:rsidRDefault="00EC11F9" w:rsidP="00EC11F9">
      <w:pPr>
        <w:pStyle w:val="a6"/>
      </w:pPr>
      <w:r>
        <w:t>И буду для мира никем.</w:t>
      </w:r>
    </w:p>
    <w:p w14:paraId="6DA6F2CA" w14:textId="77777777" w:rsidR="00EC11F9" w:rsidRDefault="00EC11F9" w:rsidP="00EC11F9">
      <w:pPr>
        <w:pStyle w:val="a6"/>
      </w:pPr>
      <w:r>
        <w:t>И дождиком ласковым стану.</w:t>
      </w:r>
    </w:p>
    <w:p w14:paraId="38BD246C" w14:textId="77777777" w:rsidR="00EC11F9" w:rsidRDefault="00EC11F9" w:rsidP="00EC11F9">
      <w:pPr>
        <w:pStyle w:val="1"/>
      </w:pPr>
    </w:p>
    <w:p w14:paraId="4B2B1295" w14:textId="77777777" w:rsidR="00EC11F9" w:rsidRDefault="00EC11F9" w:rsidP="00EC11F9">
      <w:pPr>
        <w:pStyle w:val="1"/>
      </w:pPr>
      <w:r>
        <w:t>Запредельное манит: а что лучше воплощает запредельное, нежели именно небеса, чья краса извечна, чья сущность так славно разворачивается сияниями и… мечтами.</w:t>
      </w:r>
    </w:p>
    <w:p w14:paraId="4E74C5AE" w14:textId="77777777" w:rsidR="00EC11F9" w:rsidRDefault="00EC11F9" w:rsidP="00EC11F9">
      <w:pPr>
        <w:pStyle w:val="1"/>
      </w:pPr>
      <w:r>
        <w:t>Тихая грусть, овевающая иные стихи Семичева столь же логична, сколь и красива: цветение её – сродни яблоневому майскому цвету.</w:t>
      </w:r>
    </w:p>
    <w:p w14:paraId="70D07F19" w14:textId="77777777" w:rsidR="00EC11F9" w:rsidRDefault="00EC11F9" w:rsidP="00EC11F9">
      <w:pPr>
        <w:pStyle w:val="1"/>
      </w:pPr>
      <w:r>
        <w:t>…и снова проявляются, раскрываются вечные шифры русской судьбы:</w:t>
      </w:r>
    </w:p>
    <w:p w14:paraId="09A8C896" w14:textId="77777777" w:rsidR="00EC11F9" w:rsidRDefault="00EC11F9" w:rsidP="00EC11F9">
      <w:pPr>
        <w:pStyle w:val="1"/>
      </w:pPr>
    </w:p>
    <w:p w14:paraId="2B23E88D" w14:textId="77777777" w:rsidR="00EC11F9" w:rsidRDefault="00EC11F9" w:rsidP="00EC11F9">
      <w:pPr>
        <w:pStyle w:val="a6"/>
      </w:pPr>
      <w:r>
        <w:lastRenderedPageBreak/>
        <w:t>А люди, как в смутное время,</w:t>
      </w:r>
    </w:p>
    <w:p w14:paraId="1B9D3CB2" w14:textId="77777777" w:rsidR="00EC11F9" w:rsidRDefault="00EC11F9" w:rsidP="00EC11F9">
      <w:pPr>
        <w:pStyle w:val="a6"/>
      </w:pPr>
      <w:r>
        <w:t>В хорошего верят царя.</w:t>
      </w:r>
    </w:p>
    <w:p w14:paraId="7A2E3979" w14:textId="77777777" w:rsidR="00EC11F9" w:rsidRDefault="00EC11F9" w:rsidP="00EC11F9">
      <w:pPr>
        <w:pStyle w:val="a6"/>
      </w:pPr>
      <w:r>
        <w:t>Он вступит в звенящее стремя,</w:t>
      </w:r>
    </w:p>
    <w:p w14:paraId="5A5FDBBB" w14:textId="77777777" w:rsidR="00EC11F9" w:rsidRDefault="00EC11F9" w:rsidP="00EC11F9">
      <w:pPr>
        <w:pStyle w:val="a6"/>
      </w:pPr>
      <w:r>
        <w:t>Народную волю творя.</w:t>
      </w:r>
    </w:p>
    <w:p w14:paraId="2A7D69AE" w14:textId="77777777" w:rsidR="00EC11F9" w:rsidRDefault="00EC11F9" w:rsidP="00EC11F9">
      <w:pPr>
        <w:pStyle w:val="a6"/>
      </w:pPr>
    </w:p>
    <w:p w14:paraId="284BFC66" w14:textId="77777777" w:rsidR="00EC11F9" w:rsidRDefault="00EC11F9" w:rsidP="00EC11F9">
      <w:pPr>
        <w:pStyle w:val="a6"/>
      </w:pPr>
      <w:r>
        <w:t>Плащом небеса занавесит.</w:t>
      </w:r>
    </w:p>
    <w:p w14:paraId="061E93C6" w14:textId="77777777" w:rsidR="00EC11F9" w:rsidRDefault="00EC11F9" w:rsidP="00EC11F9">
      <w:pPr>
        <w:pStyle w:val="a6"/>
      </w:pPr>
      <w:r>
        <w:t>Щитом остановит раскол.</w:t>
      </w:r>
    </w:p>
    <w:p w14:paraId="5E17C7AD" w14:textId="77777777" w:rsidR="00EC11F9" w:rsidRDefault="00EC11F9" w:rsidP="00EC11F9">
      <w:pPr>
        <w:pStyle w:val="a6"/>
      </w:pPr>
      <w:r>
        <w:t>Продажных и лживых повесит,</w:t>
      </w:r>
    </w:p>
    <w:p w14:paraId="51543341" w14:textId="77777777" w:rsidR="00EC11F9" w:rsidRDefault="00EC11F9" w:rsidP="00EC11F9">
      <w:pPr>
        <w:pStyle w:val="a6"/>
      </w:pPr>
      <w:r>
        <w:t>А подлых посадит на кол.</w:t>
      </w:r>
    </w:p>
    <w:p w14:paraId="263F24AC" w14:textId="77777777" w:rsidR="00EC11F9" w:rsidRDefault="00EC11F9" w:rsidP="00EC11F9">
      <w:pPr>
        <w:pStyle w:val="1"/>
      </w:pPr>
    </w:p>
    <w:p w14:paraId="5F6EAF14" w14:textId="77777777" w:rsidR="00EC11F9" w:rsidRDefault="00EC11F9" w:rsidP="00EC11F9">
      <w:pPr>
        <w:pStyle w:val="1"/>
      </w:pPr>
      <w:r>
        <w:t>Да, именно такая вера во многом определяет русскую жизнь, и тем не менее и в ней есть свой космос, своя метафизика.</w:t>
      </w:r>
    </w:p>
    <w:p w14:paraId="343F6EE1" w14:textId="77777777" w:rsidR="00EC11F9" w:rsidRDefault="00EC11F9" w:rsidP="00EC11F9">
      <w:pPr>
        <w:pStyle w:val="1"/>
      </w:pPr>
      <w:r>
        <w:t>Свои небеса.</w:t>
      </w:r>
    </w:p>
    <w:p w14:paraId="008D74B3" w14:textId="77777777" w:rsidR="00EC11F9" w:rsidRDefault="00EC11F9" w:rsidP="00EC11F9">
      <w:pPr>
        <w:pStyle w:val="1"/>
      </w:pPr>
      <w:r>
        <w:t>Поэтические небеса Евгения Семичева высоки.</w:t>
      </w:r>
    </w:p>
    <w:p w14:paraId="4DC2AB07" w14:textId="77777777" w:rsidR="00EC11F9" w:rsidRDefault="00EC11F9" w:rsidP="00EC11F9">
      <w:pPr>
        <w:pStyle w:val="1"/>
      </w:pPr>
      <w:r>
        <w:t>О многом поведал граду и миру поэт, расшифровывая собственную душу, постепенно творя свой манускрипт, отправляемый в вечность.</w:t>
      </w:r>
    </w:p>
    <w:p w14:paraId="402807A2" w14:textId="77777777" w:rsidR="00EC11F9" w:rsidRDefault="00EC11F9" w:rsidP="00EC11F9">
      <w:pPr>
        <w:pStyle w:val="a5"/>
      </w:pPr>
    </w:p>
    <w:p w14:paraId="5AB999DB" w14:textId="77777777" w:rsidR="00EC11F9" w:rsidRDefault="00EC11F9" w:rsidP="00EC11F9">
      <w:pPr>
        <w:pStyle w:val="1"/>
      </w:pPr>
    </w:p>
    <w:p w14:paraId="1D5055C1" w14:textId="77777777" w:rsidR="00EC11F9" w:rsidRDefault="00EC11F9" w:rsidP="00EC11F9">
      <w:pPr>
        <w:pStyle w:val="1"/>
      </w:pPr>
    </w:p>
    <w:p w14:paraId="2DF695DF" w14:textId="77777777" w:rsidR="00EC11F9" w:rsidRDefault="00EC11F9" w:rsidP="00EC11F9">
      <w:pPr>
        <w:pStyle w:val="1"/>
      </w:pPr>
    </w:p>
    <w:p w14:paraId="6529BE42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A1"/>
    <w:rsid w:val="002029F1"/>
    <w:rsid w:val="007456A1"/>
    <w:rsid w:val="00E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24A9-D2F7-49F5-88D6-FF853F4F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C11F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EC11F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C11F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EC11F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Стихи в тексте"/>
    <w:basedOn w:val="1"/>
    <w:uiPriority w:val="99"/>
    <w:rsid w:val="00EC11F9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2022-11-08T09:19:00Z</dcterms:created>
  <dcterms:modified xsi:type="dcterms:W3CDTF">2022-11-08T09:19:00Z</dcterms:modified>
</cp:coreProperties>
</file>