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F3D1" w14:textId="77777777" w:rsidR="001B00A8" w:rsidRDefault="001B00A8" w:rsidP="001B00A8">
      <w:pPr>
        <w:pStyle w:val="a3"/>
      </w:pPr>
      <w:r>
        <w:t>Татьяна АРАКЧЕЕВА</w:t>
      </w:r>
    </w:p>
    <w:p w14:paraId="2B6F47C2" w14:textId="77777777" w:rsidR="001B00A8" w:rsidRDefault="001B00A8" w:rsidP="001B00A8">
      <w:pPr>
        <w:pStyle w:val="1"/>
      </w:pPr>
    </w:p>
    <w:p w14:paraId="6720A51B" w14:textId="77777777" w:rsidR="001B00A8" w:rsidRDefault="001B00A8" w:rsidP="001B00A8">
      <w:pPr>
        <w:pStyle w:val="a4"/>
        <w:ind w:right="397"/>
      </w:pPr>
      <w:r>
        <w:t>9</w:t>
      </w:r>
    </w:p>
    <w:p w14:paraId="6A6AEF86" w14:textId="77777777" w:rsidR="001B00A8" w:rsidRDefault="001B00A8" w:rsidP="001B00A8">
      <w:pPr>
        <w:pStyle w:val="1"/>
      </w:pPr>
    </w:p>
    <w:p w14:paraId="2373C50B" w14:textId="77777777" w:rsidR="001B00A8" w:rsidRDefault="001B00A8" w:rsidP="001B00A8">
      <w:pPr>
        <w:pStyle w:val="1"/>
        <w:ind w:left="1474"/>
      </w:pPr>
      <w:r>
        <w:t xml:space="preserve">Ступени </w:t>
      </w:r>
      <w:proofErr w:type="spellStart"/>
      <w:r>
        <w:t>Чкаловки</w:t>
      </w:r>
      <w:proofErr w:type="spellEnd"/>
      <w:r>
        <w:t xml:space="preserve"> струной дрожат в коленях.</w:t>
      </w:r>
    </w:p>
    <w:p w14:paraId="2B5AF6E9" w14:textId="77777777" w:rsidR="001B00A8" w:rsidRDefault="001B00A8" w:rsidP="001B00A8">
      <w:pPr>
        <w:pStyle w:val="1"/>
        <w:ind w:left="1474"/>
      </w:pPr>
      <w:r>
        <w:t>Закатный луч причудливой канвой –</w:t>
      </w:r>
    </w:p>
    <w:p w14:paraId="5BBF2029" w14:textId="77777777" w:rsidR="001B00A8" w:rsidRDefault="001B00A8" w:rsidP="001B00A8">
      <w:pPr>
        <w:pStyle w:val="1"/>
        <w:ind w:left="1474"/>
      </w:pPr>
      <w:r>
        <w:t>По абрису лица, и светотени</w:t>
      </w:r>
    </w:p>
    <w:p w14:paraId="4E41A4BA" w14:textId="77777777" w:rsidR="001B00A8" w:rsidRDefault="001B00A8" w:rsidP="001B00A8">
      <w:pPr>
        <w:pStyle w:val="1"/>
        <w:ind w:left="1474"/>
      </w:pPr>
      <w:r>
        <w:t>Безбожно искажают образ твой...</w:t>
      </w:r>
    </w:p>
    <w:p w14:paraId="4759599F" w14:textId="77777777" w:rsidR="001B00A8" w:rsidRDefault="001B00A8" w:rsidP="001B00A8">
      <w:pPr>
        <w:pStyle w:val="1"/>
        <w:ind w:left="1474"/>
      </w:pPr>
    </w:p>
    <w:p w14:paraId="49D011BC" w14:textId="77777777" w:rsidR="001B00A8" w:rsidRDefault="001B00A8" w:rsidP="001B00A8">
      <w:pPr>
        <w:pStyle w:val="1"/>
        <w:ind w:left="1474"/>
      </w:pPr>
      <w:r>
        <w:t>Танцуй со мной, души живое пламя,</w:t>
      </w:r>
    </w:p>
    <w:p w14:paraId="4E45457E" w14:textId="77777777" w:rsidR="001B00A8" w:rsidRDefault="001B00A8" w:rsidP="001B00A8">
      <w:pPr>
        <w:pStyle w:val="1"/>
        <w:ind w:left="1474"/>
      </w:pPr>
      <w:r>
        <w:t>Покуда чувства пепел не укрыл,</w:t>
      </w:r>
    </w:p>
    <w:p w14:paraId="5287D7B3" w14:textId="77777777" w:rsidR="001B00A8" w:rsidRDefault="001B00A8" w:rsidP="001B00A8">
      <w:pPr>
        <w:pStyle w:val="1"/>
        <w:ind w:left="1474"/>
      </w:pPr>
      <w:r>
        <w:t>И бесконечность обрисуй шагами</w:t>
      </w:r>
    </w:p>
    <w:p w14:paraId="406AE191" w14:textId="77777777" w:rsidR="001B00A8" w:rsidRDefault="001B00A8" w:rsidP="001B00A8">
      <w:pPr>
        <w:pStyle w:val="1"/>
        <w:ind w:left="1474"/>
      </w:pPr>
      <w:r>
        <w:t>По трафарету каменных перил.</w:t>
      </w:r>
    </w:p>
    <w:p w14:paraId="5F5C54F6" w14:textId="77777777" w:rsidR="001B00A8" w:rsidRDefault="001B00A8" w:rsidP="001B00A8">
      <w:pPr>
        <w:pStyle w:val="1"/>
        <w:ind w:left="1474"/>
      </w:pPr>
    </w:p>
    <w:p w14:paraId="743440AC" w14:textId="77777777" w:rsidR="001B00A8" w:rsidRDefault="001B00A8" w:rsidP="001B00A8">
      <w:pPr>
        <w:pStyle w:val="1"/>
        <w:ind w:left="1474"/>
      </w:pPr>
      <w:r>
        <w:t>Пусть танец твой туда его зовёт,</w:t>
      </w:r>
    </w:p>
    <w:p w14:paraId="13A2087D" w14:textId="77777777" w:rsidR="001B00A8" w:rsidRDefault="001B00A8" w:rsidP="001B00A8">
      <w:pPr>
        <w:pStyle w:val="1"/>
        <w:ind w:left="1474"/>
      </w:pPr>
      <w:r>
        <w:t>Где за пролётом стелется пролёт,</w:t>
      </w:r>
    </w:p>
    <w:p w14:paraId="4A2C5C95" w14:textId="77777777" w:rsidR="001B00A8" w:rsidRDefault="001B00A8" w:rsidP="001B00A8">
      <w:pPr>
        <w:pStyle w:val="1"/>
        <w:ind w:left="1474"/>
      </w:pPr>
      <w:proofErr w:type="gramStart"/>
      <w:r>
        <w:t>Под облаков</w:t>
      </w:r>
      <w:proofErr w:type="gramEnd"/>
      <w:r>
        <w:t xml:space="preserve"> причудливые тени,</w:t>
      </w:r>
    </w:p>
    <w:p w14:paraId="22E88A4F" w14:textId="77777777" w:rsidR="001B00A8" w:rsidRDefault="001B00A8" w:rsidP="001B00A8">
      <w:pPr>
        <w:pStyle w:val="1"/>
        <w:ind w:left="1474"/>
      </w:pPr>
    </w:p>
    <w:p w14:paraId="4E0ECBCB" w14:textId="77777777" w:rsidR="001B00A8" w:rsidRDefault="001B00A8" w:rsidP="001B00A8">
      <w:pPr>
        <w:pStyle w:val="1"/>
        <w:ind w:left="1474"/>
      </w:pPr>
      <w:r>
        <w:t>Где Волга преградила путь Оке,</w:t>
      </w:r>
    </w:p>
    <w:p w14:paraId="28AD1572" w14:textId="77777777" w:rsidR="001B00A8" w:rsidRDefault="001B00A8" w:rsidP="001B00A8">
      <w:pPr>
        <w:pStyle w:val="1"/>
        <w:ind w:left="1474"/>
      </w:pPr>
      <w:r>
        <w:t>Где, волей нынче модного Жоке,</w:t>
      </w:r>
    </w:p>
    <w:p w14:paraId="131C8312" w14:textId="77777777" w:rsidR="001B00A8" w:rsidRDefault="001B00A8" w:rsidP="001B00A8">
      <w:pPr>
        <w:pStyle w:val="1"/>
        <w:ind w:left="1474"/>
      </w:pPr>
      <w:r>
        <w:t>Остры рога железного оленя.</w:t>
      </w:r>
    </w:p>
    <w:p w14:paraId="47DCF60C" w14:textId="77777777" w:rsidR="001B00A8" w:rsidRDefault="001B00A8" w:rsidP="001B00A8">
      <w:pPr>
        <w:pStyle w:val="1"/>
      </w:pPr>
    </w:p>
    <w:p w14:paraId="2A087DA8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AF"/>
    <w:rsid w:val="001B00A8"/>
    <w:rsid w:val="006C27CD"/>
    <w:rsid w:val="00C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DD0C-3988-4696-A789-3A6B77F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B00A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1B00A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1B00A8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B0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B00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2020-07-19T07:26:00Z</dcterms:created>
  <dcterms:modified xsi:type="dcterms:W3CDTF">2020-07-19T07:26:00Z</dcterms:modified>
</cp:coreProperties>
</file>