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C776" w14:textId="77777777" w:rsidR="006035BD" w:rsidRDefault="006035BD" w:rsidP="006035BD">
      <w:pPr>
        <w:pStyle w:val="a3"/>
      </w:pPr>
      <w:r>
        <w:t xml:space="preserve">ПОНЯТЬ И ПРИНЯТЬ </w:t>
      </w:r>
    </w:p>
    <w:p w14:paraId="7112B595" w14:textId="77777777" w:rsidR="006035BD" w:rsidRDefault="006035BD" w:rsidP="006035BD">
      <w:pPr>
        <w:pStyle w:val="a7"/>
      </w:pPr>
      <w:r>
        <w:t xml:space="preserve">Елена Крюкова. «Небо». Екатеринбург: </w:t>
      </w:r>
      <w:proofErr w:type="spellStart"/>
      <w:r>
        <w:t>Ridero</w:t>
      </w:r>
      <w:proofErr w:type="spellEnd"/>
      <w:r>
        <w:t xml:space="preserve">, 2018 </w:t>
      </w:r>
    </w:p>
    <w:p w14:paraId="75CD0C69" w14:textId="77777777" w:rsidR="006035BD" w:rsidRDefault="006035BD" w:rsidP="006035BD">
      <w:pPr>
        <w:pStyle w:val="1"/>
      </w:pPr>
    </w:p>
    <w:p w14:paraId="56621EF1" w14:textId="77777777" w:rsidR="006035BD" w:rsidRDefault="006035BD" w:rsidP="006035BD">
      <w:pPr>
        <w:pStyle w:val="1"/>
      </w:pPr>
    </w:p>
    <w:p w14:paraId="0D49D4B4" w14:textId="77777777" w:rsidR="006035BD" w:rsidRDefault="006035BD" w:rsidP="006035BD">
      <w:pPr>
        <w:pStyle w:val="1"/>
      </w:pPr>
    </w:p>
    <w:p w14:paraId="6471A600" w14:textId="77777777" w:rsidR="006035BD" w:rsidRDefault="006035BD" w:rsidP="006035BD">
      <w:pPr>
        <w:pStyle w:val="1"/>
      </w:pPr>
    </w:p>
    <w:p w14:paraId="76FA3912" w14:textId="77777777" w:rsidR="006035BD" w:rsidRDefault="006035BD" w:rsidP="006035BD">
      <w:pPr>
        <w:pStyle w:val="1"/>
      </w:pPr>
      <w:r>
        <w:t xml:space="preserve">Тексты стихов поэтессы оригинальны и фееричны. Вряд ли найдешь похожие у кого бы то ни было. Во всяком случае, я такого своеобразного поэтического слога и такой конструкции не встречал ни у кого. Сама Елена Николаевна – это целый мир, сгусток таланта, неисчерпаемой творческой энергии и воли. Поэтесса и музыкант талантлива во всем. </w:t>
      </w:r>
      <w:r>
        <w:br/>
      </w:r>
      <w:r>
        <w:rPr>
          <w:spacing w:val="-1"/>
        </w:rPr>
        <w:t xml:space="preserve">У неё прекрасный вокал, прекрасная проза и… стихи! Да-да, повторяюсь, они тоже по-своему и </w:t>
      </w:r>
      <w:proofErr w:type="spellStart"/>
      <w:r>
        <w:rPr>
          <w:spacing w:val="-1"/>
        </w:rPr>
        <w:t>пафосны</w:t>
      </w:r>
      <w:proofErr w:type="spellEnd"/>
      <w:r>
        <w:rPr>
          <w:spacing w:val="-1"/>
        </w:rPr>
        <w:t xml:space="preserve">, и фантастичны.  Конечно же, читать их надо вдумчиво и… мечтательно, подключая весь свой, у тебя имеющийся </w:t>
      </w:r>
      <w:proofErr w:type="gramStart"/>
      <w:r>
        <w:rPr>
          <w:spacing w:val="-1"/>
        </w:rPr>
        <w:t>креатив .</w:t>
      </w:r>
      <w:proofErr w:type="gramEnd"/>
      <w:r>
        <w:rPr>
          <w:spacing w:val="-1"/>
        </w:rPr>
        <w:t xml:space="preserve"> Вот тогда-то они и поддаются пониманию. Вот тогда-то ты и получаешь наслаждение от этой словесной вышивки </w:t>
      </w:r>
      <w:r>
        <w:rPr>
          <w:spacing w:val="-1"/>
        </w:rPr>
        <w:br/>
        <w:t xml:space="preserve">и вязи. </w:t>
      </w:r>
    </w:p>
    <w:p w14:paraId="786C5707" w14:textId="77777777" w:rsidR="006035BD" w:rsidRDefault="006035BD" w:rsidP="006035BD">
      <w:pPr>
        <w:pStyle w:val="1"/>
      </w:pPr>
      <w:r>
        <w:t xml:space="preserve">А она, эта вязь, страдальная да </w:t>
      </w:r>
      <w:proofErr w:type="spellStart"/>
      <w:r>
        <w:t>переживальная</w:t>
      </w:r>
      <w:proofErr w:type="spellEnd"/>
      <w:r>
        <w:t xml:space="preserve">. Автор глубоко и скорбно, на мой взгляд, сопереживает тем персонажам, которые ей близки и которым она посвящает свой труд и свой талант. Это и боярыня Морозова, и протопоп Аввакум, и тот же речной Перевозчик – </w:t>
      </w:r>
      <w:r>
        <w:br/>
        <w:t>фигура знаковая для многих мировых мифологий; много, очень много исторических лиц и узнаваемых персонажей культуры в стихах Елены.</w:t>
      </w:r>
    </w:p>
    <w:p w14:paraId="6F53B288" w14:textId="77777777" w:rsidR="006035BD" w:rsidRDefault="006035BD" w:rsidP="006035BD">
      <w:pPr>
        <w:pStyle w:val="1"/>
      </w:pPr>
      <w:r>
        <w:t xml:space="preserve">Красиво и своеобразно поэтесса декламирует свои стихи. Напористо, звучно, размашисто. И, когда она их так читает, то – невероятно! – </w:t>
      </w:r>
      <w:r>
        <w:br/>
        <w:t xml:space="preserve">стихи вдруг приобретают своеобразный, необычайный оттенок и колорит. Они воспринимаются совершенно по-другому, </w:t>
      </w:r>
      <w:proofErr w:type="gramStart"/>
      <w:r>
        <w:t>нежели</w:t>
      </w:r>
      <w:proofErr w:type="gramEnd"/>
      <w:r>
        <w:t xml:space="preserve"> когда их прочитываешь в сборнике.</w:t>
      </w:r>
    </w:p>
    <w:p w14:paraId="78F50982" w14:textId="77777777" w:rsidR="006035BD" w:rsidRDefault="006035BD" w:rsidP="006035BD">
      <w:pPr>
        <w:pStyle w:val="1"/>
      </w:pPr>
      <w:r>
        <w:t>Вот эти строки: громогласные?.</w:t>
      </w:r>
      <w:proofErr w:type="gramStart"/>
      <w:r>
        <w:t>.</w:t>
      </w:r>
      <w:proofErr w:type="gramEnd"/>
      <w:r>
        <w:t xml:space="preserve"> или – нежнейшие?..</w:t>
      </w:r>
    </w:p>
    <w:p w14:paraId="6B7AB50A" w14:textId="77777777" w:rsidR="006035BD" w:rsidRDefault="006035BD" w:rsidP="006035BD">
      <w:pPr>
        <w:pStyle w:val="1"/>
      </w:pPr>
    </w:p>
    <w:p w14:paraId="5D80215D" w14:textId="77777777" w:rsidR="006035BD" w:rsidRDefault="006035BD" w:rsidP="006035BD">
      <w:pPr>
        <w:pStyle w:val="a6"/>
      </w:pPr>
      <w:r>
        <w:t>Я выпью с тобой эту рюмку…</w:t>
      </w:r>
    </w:p>
    <w:p w14:paraId="178CD9CF" w14:textId="77777777" w:rsidR="006035BD" w:rsidRDefault="006035BD" w:rsidP="006035BD">
      <w:pPr>
        <w:pStyle w:val="a6"/>
      </w:pPr>
      <w:r>
        <w:t>Последний алмаз пощади.</w:t>
      </w:r>
    </w:p>
    <w:p w14:paraId="118C98B1" w14:textId="77777777" w:rsidR="006035BD" w:rsidRDefault="006035BD" w:rsidP="006035BD">
      <w:pPr>
        <w:pStyle w:val="a6"/>
      </w:pPr>
      <w:r>
        <w:t>Ты слышишь, как тяжко и громко</w:t>
      </w:r>
    </w:p>
    <w:p w14:paraId="59CA8482" w14:textId="77777777" w:rsidR="006035BD" w:rsidRDefault="006035BD" w:rsidP="006035BD">
      <w:pPr>
        <w:pStyle w:val="a6"/>
      </w:pPr>
      <w:r>
        <w:t>Стучит в изумленной груди.</w:t>
      </w:r>
    </w:p>
    <w:p w14:paraId="494A50A2" w14:textId="77777777" w:rsidR="006035BD" w:rsidRDefault="006035BD" w:rsidP="006035BD">
      <w:pPr>
        <w:pStyle w:val="a6"/>
      </w:pPr>
    </w:p>
    <w:p w14:paraId="430435C9" w14:textId="77777777" w:rsidR="006035BD" w:rsidRDefault="006035BD" w:rsidP="006035BD">
      <w:pPr>
        <w:pStyle w:val="a6"/>
      </w:pPr>
      <w:r>
        <w:t>Как мало дыханья осталось.</w:t>
      </w:r>
    </w:p>
    <w:p w14:paraId="13903F2E" w14:textId="77777777" w:rsidR="006035BD" w:rsidRDefault="006035BD" w:rsidP="006035BD">
      <w:pPr>
        <w:pStyle w:val="a6"/>
      </w:pPr>
      <w:r>
        <w:t>Спой, зимний седой воробей.</w:t>
      </w:r>
    </w:p>
    <w:p w14:paraId="1FD4956A" w14:textId="77777777" w:rsidR="006035BD" w:rsidRDefault="006035BD" w:rsidP="006035BD">
      <w:pPr>
        <w:pStyle w:val="a6"/>
      </w:pPr>
      <w:r>
        <w:t>О нежной царице, чья старость</w:t>
      </w:r>
    </w:p>
    <w:p w14:paraId="3974C4D9" w14:textId="77777777" w:rsidR="006035BD" w:rsidRDefault="006035BD" w:rsidP="006035BD">
      <w:pPr>
        <w:pStyle w:val="a6"/>
      </w:pPr>
      <w:r>
        <w:t>Дрожит под ладонью моей.</w:t>
      </w:r>
    </w:p>
    <w:p w14:paraId="4FB07B4B" w14:textId="77777777" w:rsidR="006035BD" w:rsidRDefault="006035BD" w:rsidP="006035BD">
      <w:pPr>
        <w:pStyle w:val="1"/>
      </w:pPr>
    </w:p>
    <w:p w14:paraId="4076CA82" w14:textId="77777777" w:rsidR="006035BD" w:rsidRDefault="006035BD" w:rsidP="006035BD">
      <w:pPr>
        <w:pStyle w:val="1"/>
      </w:pPr>
      <w:r>
        <w:t xml:space="preserve">Из текстов, подчас полных подлинной печали, из созвездия стихов Елены Крюковой явствует, что ей небезразлична наша великая русская История; наше фатально-печальное прошлое. Те страдания, тот крест, что на протяжении веков нёс наш народ и его святые подвижники. Чувствуется, что она, доведись ей быть, жить в том прошлом, явно была бы рядом с ними; она бы горой встала на их </w:t>
      </w:r>
      <w:proofErr w:type="gramStart"/>
      <w:r>
        <w:t>защиту .</w:t>
      </w:r>
      <w:proofErr w:type="gramEnd"/>
      <w:r>
        <w:t xml:space="preserve"> И это желание, и этот напор зримо проступают в горячечных метафорах и афоризмах. В коих каждое слово, будто камень, кинутый в исступлении в ненавистного врага. Для поэзии Елены характерно </w:t>
      </w:r>
      <w:proofErr w:type="gramStart"/>
      <w:r>
        <w:t>рубить словом</w:t>
      </w:r>
      <w:proofErr w:type="gramEnd"/>
      <w:r>
        <w:t>, как казаку шашкой, налево и направо. Чеканить его так, чтоб звон раздавался во всю небесную ширь и земную, окрест. И это слово слышат и узнают. Это слово – слово любви. Любви человеческой, превратной, и Божеской, нескончаемой.</w:t>
      </w:r>
    </w:p>
    <w:p w14:paraId="2843A409" w14:textId="77777777" w:rsidR="006035BD" w:rsidRDefault="006035BD" w:rsidP="006035BD">
      <w:pPr>
        <w:pStyle w:val="1"/>
      </w:pPr>
    </w:p>
    <w:p w14:paraId="45F8B9B2" w14:textId="77777777" w:rsidR="006035BD" w:rsidRDefault="006035BD" w:rsidP="006035BD">
      <w:pPr>
        <w:pStyle w:val="a6"/>
      </w:pPr>
      <w:r>
        <w:t>Мой колокол уже пробил,</w:t>
      </w:r>
    </w:p>
    <w:p w14:paraId="71F8C5FE" w14:textId="77777777" w:rsidR="006035BD" w:rsidRDefault="006035BD" w:rsidP="006035BD">
      <w:pPr>
        <w:pStyle w:val="a6"/>
      </w:pPr>
      <w:r>
        <w:t xml:space="preserve">И </w:t>
      </w:r>
      <w:proofErr w:type="spellStart"/>
      <w:r>
        <w:t>отскорбел</w:t>
      </w:r>
      <w:proofErr w:type="spellEnd"/>
      <w:r>
        <w:t>, и отлюбил.</w:t>
      </w:r>
    </w:p>
    <w:p w14:paraId="6FD0836D" w14:textId="77777777" w:rsidR="006035BD" w:rsidRDefault="006035BD" w:rsidP="006035BD">
      <w:pPr>
        <w:pStyle w:val="a6"/>
      </w:pPr>
      <w:r>
        <w:t>А я жива. А я люблю!</w:t>
      </w:r>
    </w:p>
    <w:p w14:paraId="2D4EEB01" w14:textId="77777777" w:rsidR="006035BD" w:rsidRDefault="006035BD" w:rsidP="006035BD">
      <w:pPr>
        <w:pStyle w:val="a6"/>
      </w:pPr>
      <w:r>
        <w:t>Я сердце надвое рублю –</w:t>
      </w:r>
    </w:p>
    <w:p w14:paraId="479A4953" w14:textId="77777777" w:rsidR="006035BD" w:rsidRDefault="006035BD" w:rsidP="006035BD">
      <w:pPr>
        <w:pStyle w:val="a6"/>
      </w:pPr>
      <w:r>
        <w:t>С тобой его делю.</w:t>
      </w:r>
    </w:p>
    <w:p w14:paraId="04FBC554" w14:textId="77777777" w:rsidR="006035BD" w:rsidRDefault="006035BD" w:rsidP="006035BD">
      <w:pPr>
        <w:pStyle w:val="a6"/>
      </w:pPr>
      <w:r>
        <w:lastRenderedPageBreak/>
        <w:t>И ночью к нам – снегов дозор</w:t>
      </w:r>
    </w:p>
    <w:p w14:paraId="49CDE8A1" w14:textId="77777777" w:rsidR="006035BD" w:rsidRDefault="006035BD" w:rsidP="006035BD">
      <w:pPr>
        <w:pStyle w:val="a6"/>
      </w:pPr>
      <w:r>
        <w:t>И дикий звезд костер.</w:t>
      </w:r>
    </w:p>
    <w:p w14:paraId="7B623C68" w14:textId="77777777" w:rsidR="006035BD" w:rsidRDefault="006035BD" w:rsidP="006035BD">
      <w:pPr>
        <w:pStyle w:val="1"/>
      </w:pPr>
    </w:p>
    <w:p w14:paraId="02B44C69" w14:textId="77777777" w:rsidR="006035BD" w:rsidRDefault="006035BD" w:rsidP="006035BD">
      <w:pPr>
        <w:pStyle w:val="1"/>
      </w:pPr>
      <w:r>
        <w:t xml:space="preserve">Творчество Елены Николаевны, конечно </w:t>
      </w:r>
      <w:proofErr w:type="gramStart"/>
      <w:r>
        <w:t>же,  надо</w:t>
      </w:r>
      <w:proofErr w:type="gramEnd"/>
      <w:r>
        <w:t xml:space="preserve"> прежде всего понять. Да-да! Понять, а потом и принять его таким, какое оно есть. Яркое, контрастное, несколько сумбурное, но впечатляющее; задевающее за душу, не оставляя равнодушным никого.</w:t>
      </w:r>
    </w:p>
    <w:p w14:paraId="59E3F78A" w14:textId="77777777" w:rsidR="006035BD" w:rsidRDefault="006035BD" w:rsidP="006035BD">
      <w:pPr>
        <w:pStyle w:val="1"/>
      </w:pPr>
      <w:r>
        <w:t>Примечательно, что и внешний облик Елены Николаевны являет собой образ русской женщины, вынесшей на своих плечах непомерную ношу всех исторических коллизий и драм и не сломившейся под этим тяжким грузом. Женщины, скорбящей о матушке России и её христолюбивых чадах, за которых она молится и превозносит их в своём творчестве.</w:t>
      </w:r>
    </w:p>
    <w:p w14:paraId="199C4719" w14:textId="77777777" w:rsidR="006035BD" w:rsidRDefault="006035BD" w:rsidP="006035BD">
      <w:pPr>
        <w:pStyle w:val="1"/>
      </w:pPr>
    </w:p>
    <w:p w14:paraId="1B604C06" w14:textId="77777777" w:rsidR="006035BD" w:rsidRDefault="006035BD" w:rsidP="006035BD">
      <w:pPr>
        <w:pStyle w:val="a6"/>
      </w:pPr>
      <w:r>
        <w:t>Моя молитва – моё объятье.</w:t>
      </w:r>
    </w:p>
    <w:p w14:paraId="58512FA9" w14:textId="77777777" w:rsidR="006035BD" w:rsidRDefault="006035BD" w:rsidP="006035BD">
      <w:pPr>
        <w:pStyle w:val="a6"/>
      </w:pPr>
      <w:r>
        <w:t>Моя молитва – любовь моя.</w:t>
      </w:r>
    </w:p>
    <w:p w14:paraId="3D9E4A0D" w14:textId="77777777" w:rsidR="006035BD" w:rsidRDefault="006035BD" w:rsidP="006035BD">
      <w:pPr>
        <w:pStyle w:val="a6"/>
      </w:pPr>
      <w:r>
        <w:t>Снимаю жизнь я, как будто платье,</w:t>
      </w:r>
    </w:p>
    <w:p w14:paraId="7C8B9E86" w14:textId="77777777" w:rsidR="006035BD" w:rsidRDefault="006035BD" w:rsidP="006035BD">
      <w:pPr>
        <w:pStyle w:val="a6"/>
      </w:pPr>
      <w:r>
        <w:t>Устала в тесной одёжке я.</w:t>
      </w:r>
    </w:p>
    <w:p w14:paraId="134D77AA" w14:textId="77777777" w:rsidR="006035BD" w:rsidRDefault="006035BD" w:rsidP="006035BD">
      <w:pPr>
        <w:pStyle w:val="a6"/>
      </w:pPr>
    </w:p>
    <w:p w14:paraId="1DF46756" w14:textId="77777777" w:rsidR="006035BD" w:rsidRDefault="006035BD" w:rsidP="006035BD">
      <w:pPr>
        <w:pStyle w:val="a6"/>
      </w:pPr>
      <w:r>
        <w:t>Устала, Боже… Уплыли силы…</w:t>
      </w:r>
    </w:p>
    <w:p w14:paraId="442D1905" w14:textId="77777777" w:rsidR="006035BD" w:rsidRDefault="006035BD" w:rsidP="006035BD">
      <w:pPr>
        <w:pStyle w:val="a6"/>
      </w:pPr>
      <w:r>
        <w:t>Ни от тюрьмы… ни от сумы…</w:t>
      </w:r>
    </w:p>
    <w:p w14:paraId="1125B94C" w14:textId="77777777" w:rsidR="006035BD" w:rsidRDefault="006035BD" w:rsidP="006035BD">
      <w:pPr>
        <w:pStyle w:val="a6"/>
      </w:pPr>
      <w:r>
        <w:t>Я жизни сладкой,</w:t>
      </w:r>
    </w:p>
    <w:p w14:paraId="6F426256" w14:textId="77777777" w:rsidR="006035BD" w:rsidRDefault="006035BD" w:rsidP="006035BD">
      <w:pPr>
        <w:pStyle w:val="a6"/>
      </w:pPr>
      <w:r>
        <w:t>Я жизни милой,</w:t>
      </w:r>
    </w:p>
    <w:p w14:paraId="60C37341" w14:textId="77777777" w:rsidR="006035BD" w:rsidRDefault="006035BD" w:rsidP="006035BD">
      <w:pPr>
        <w:pStyle w:val="a6"/>
      </w:pPr>
      <w:r>
        <w:t>Я жизни светлой</w:t>
      </w:r>
    </w:p>
    <w:p w14:paraId="452961C0" w14:textId="77777777" w:rsidR="006035BD" w:rsidRDefault="006035BD" w:rsidP="006035BD">
      <w:pPr>
        <w:pStyle w:val="a6"/>
      </w:pPr>
      <w:r>
        <w:t>Молюсь из тьмы.</w:t>
      </w:r>
    </w:p>
    <w:p w14:paraId="5F97D41F" w14:textId="77777777" w:rsidR="006035BD" w:rsidRDefault="006035BD" w:rsidP="006035BD">
      <w:pPr>
        <w:pStyle w:val="1"/>
      </w:pPr>
    </w:p>
    <w:p w14:paraId="5EB18D24" w14:textId="77777777" w:rsidR="006035BD" w:rsidRDefault="006035BD" w:rsidP="006035BD">
      <w:pPr>
        <w:pStyle w:val="1"/>
      </w:pPr>
    </w:p>
    <w:p w14:paraId="5C807CC9" w14:textId="77777777" w:rsidR="006035BD" w:rsidRDefault="006035BD" w:rsidP="006035BD">
      <w:pPr>
        <w:pStyle w:val="a5"/>
      </w:pPr>
    </w:p>
    <w:p w14:paraId="48401BA3" w14:textId="77777777" w:rsidR="006035BD" w:rsidRDefault="006035BD" w:rsidP="006035BD">
      <w:pPr>
        <w:pStyle w:val="1"/>
      </w:pPr>
    </w:p>
    <w:p w14:paraId="3EA74ABD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5B"/>
    <w:rsid w:val="006035BD"/>
    <w:rsid w:val="00C0111F"/>
    <w:rsid w:val="00E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34E9-74D2-4710-9606-2EA9669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035B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035B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6035B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6035BD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6035BD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Подз (книга вых данные)"/>
    <w:basedOn w:val="a"/>
    <w:uiPriority w:val="99"/>
    <w:rsid w:val="006035BD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2019-11-05T11:01:00Z</dcterms:created>
  <dcterms:modified xsi:type="dcterms:W3CDTF">2019-11-05T11:01:00Z</dcterms:modified>
</cp:coreProperties>
</file>