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AB64" w14:textId="77777777" w:rsidR="002B4F80" w:rsidRDefault="002B4F80" w:rsidP="002B4F80">
      <w:pPr>
        <w:pStyle w:val="a3"/>
      </w:pPr>
      <w:r>
        <w:t>КУКУШКА</w:t>
      </w:r>
    </w:p>
    <w:p w14:paraId="3CC60ABF" w14:textId="77777777" w:rsidR="002B4F80" w:rsidRDefault="002B4F80" w:rsidP="002B4F80">
      <w:pPr>
        <w:pStyle w:val="1"/>
      </w:pPr>
    </w:p>
    <w:p w14:paraId="14971F0D" w14:textId="77777777" w:rsidR="002B4F80" w:rsidRDefault="002B4F80" w:rsidP="002B4F80">
      <w:pPr>
        <w:pStyle w:val="1"/>
      </w:pPr>
    </w:p>
    <w:p w14:paraId="048EEB27" w14:textId="77777777" w:rsidR="002B4F80" w:rsidRDefault="002B4F80" w:rsidP="002B4F80">
      <w:pPr>
        <w:pStyle w:val="1"/>
      </w:pPr>
    </w:p>
    <w:p w14:paraId="79DFD7D5" w14:textId="77777777" w:rsidR="002B4F80" w:rsidRDefault="002B4F80" w:rsidP="002B4F80">
      <w:pPr>
        <w:pStyle w:val="1"/>
      </w:pPr>
    </w:p>
    <w:p w14:paraId="1B680E14" w14:textId="77777777" w:rsidR="002B4F80" w:rsidRDefault="002B4F80" w:rsidP="002B4F80">
      <w:pPr>
        <w:pStyle w:val="1"/>
      </w:pPr>
      <w:r>
        <w:t xml:space="preserve">«Солнце моё, взгляни на меня», – зазвучало в голове, пока руки чистили картошку над раковиной. Кухня в половодье света пела булькающей водой в кастрюле, скворчащим маслом на сковороде, растекающимся по клеткам крупно нарезанного лука так, что можно было рассмотреть эту замысловатую сеточку без школьного микроскопа. «Моя ладонь превратилась в кулак», – пальцы, жёлто-чёрные от кожуры молодых картофелин контурно обнажали сеточку своих отпечатков. «И, если есть порох, дай огня», – невпопад картошка умывалась под струёй холодной воды, а после плюхалась в волшебный чан на плите, где ей суждено было утратить свою твёрдость и неказистый сырой вкус. </w:t>
      </w:r>
    </w:p>
    <w:p w14:paraId="01F0C6F2" w14:textId="77777777" w:rsidR="002B4F80" w:rsidRDefault="002B4F80" w:rsidP="002B4F80">
      <w:pPr>
        <w:pStyle w:val="1"/>
      </w:pPr>
      <w:r>
        <w:t xml:space="preserve">– Вот так! – вслух закончила приготовление супового раствора учительница никак не химии, а литературы в средних классах. </w:t>
      </w:r>
    </w:p>
    <w:p w14:paraId="0D0CF5CD" w14:textId="77777777" w:rsidR="002B4F80" w:rsidRDefault="002B4F80" w:rsidP="002B4F80">
      <w:pPr>
        <w:pStyle w:val="1"/>
      </w:pPr>
      <w:r>
        <w:t>«Когда Цоя будут в школе проходить? Родители бы с гитарами на урок приходили».</w:t>
      </w:r>
    </w:p>
    <w:p w14:paraId="453E82AE" w14:textId="77777777" w:rsidR="002B4F80" w:rsidRDefault="002B4F80" w:rsidP="002B4F80">
      <w:pPr>
        <w:pStyle w:val="1"/>
      </w:pPr>
      <w:r>
        <w:t xml:space="preserve">«Све-е-етка!» – в памяти возник голос одноклассника Андрея, который двадцать пять лет назад бренчал на гитаре под окном ту самую «Кукушку» Цоя, если Светлана не показывалась после трёх позывных. Теперь Андрей «куковал» где-то в Заполярье. </w:t>
      </w:r>
    </w:p>
    <w:p w14:paraId="0A282971" w14:textId="77777777" w:rsidR="002B4F80" w:rsidRDefault="002B4F80" w:rsidP="002B4F80">
      <w:pPr>
        <w:pStyle w:val="1"/>
      </w:pPr>
      <w:r>
        <w:t xml:space="preserve">– Все птицы как птицы: поют. А кукушки нет же – кукуют. Всё у них не как у… – и тут Светлана Николаевна осеклась, припоминая, что поэты вполне позволяли себе заявлять, что кукушки «поют». Вступать в филологический спор с самой собой она не любила, от этого страдала её самооценка и нервная система, расшатанная десятью годами преподавания в классах «отъявленного» возраста. </w:t>
      </w:r>
    </w:p>
    <w:p w14:paraId="41CA8F3F" w14:textId="77777777" w:rsidR="002B4F80" w:rsidRDefault="002B4F80" w:rsidP="002B4F80">
      <w:pPr>
        <w:pStyle w:val="1"/>
      </w:pPr>
      <w:r>
        <w:t xml:space="preserve">Варить суп вместо того, чтобы поглощать завтрак воскресным утром, было не самой главной причудой Светланы. Куда больше на странность смахивало её пристрастие всё воскресенье проводить за чтением не классиков, а современных поэтов на Стихи.ру. «Интернет – </w:t>
      </w:r>
      <w:r>
        <w:br/>
        <w:t xml:space="preserve">это куча мусора, где если не знаешь, что ищешь, то ничего хорошего не найдёшь». Так считал муж Светланы, но тем не менее уезжал с десятилетним сыном на рыбалку, оставляя тонкую душевную натуру жены наедине с её увлечением. </w:t>
      </w:r>
    </w:p>
    <w:p w14:paraId="12E62A66" w14:textId="77777777" w:rsidR="002B4F80" w:rsidRDefault="002B4F80" w:rsidP="002B4F80">
      <w:pPr>
        <w:pStyle w:val="1"/>
      </w:pPr>
      <w:r>
        <w:t xml:space="preserve">Пройдясь по десятку «избранных» авторов, Светлана заглянула в свежие стихи. Среди них было стихотворение, название которого вызвало у неё широкую улыбку. «Кукушка». </w:t>
      </w:r>
    </w:p>
    <w:p w14:paraId="22F53B9C" w14:textId="77777777" w:rsidR="002B4F80" w:rsidRDefault="002B4F80" w:rsidP="002B4F80">
      <w:pPr>
        <w:pStyle w:val="1"/>
      </w:pPr>
      <w:r>
        <w:t xml:space="preserve">– Ну, кукуй, сколько мне осталось, – сказала со смешком Светлана. Она любила «гадать» по стихам: задавала вопрос, а потом наобум читала «ответ» в первом попавшемся стихотворении. </w:t>
      </w:r>
    </w:p>
    <w:p w14:paraId="34FC9E1F" w14:textId="77777777" w:rsidR="002B4F80" w:rsidRDefault="002B4F80" w:rsidP="002B4F80">
      <w:pPr>
        <w:pStyle w:val="a5"/>
      </w:pPr>
    </w:p>
    <w:p w14:paraId="5A4AEBEB" w14:textId="77777777" w:rsidR="002B4F80" w:rsidRDefault="002B4F80" w:rsidP="002B4F80">
      <w:pPr>
        <w:pStyle w:val="a5"/>
      </w:pPr>
      <w:r>
        <w:t>Ты несмелая, беззащитная,</w:t>
      </w:r>
    </w:p>
    <w:p w14:paraId="07497C5A" w14:textId="77777777" w:rsidR="002B4F80" w:rsidRDefault="002B4F80" w:rsidP="002B4F80">
      <w:pPr>
        <w:pStyle w:val="a5"/>
      </w:pPr>
      <w:r>
        <w:t>Я тебя никак удержать не смог.</w:t>
      </w:r>
    </w:p>
    <w:p w14:paraId="29344457" w14:textId="77777777" w:rsidR="002B4F80" w:rsidRDefault="002B4F80" w:rsidP="002B4F80">
      <w:pPr>
        <w:pStyle w:val="a5"/>
      </w:pPr>
      <w:r>
        <w:t>Я «Кукушку» пел безобидную,</w:t>
      </w:r>
    </w:p>
    <w:p w14:paraId="552E878F" w14:textId="77777777" w:rsidR="002B4F80" w:rsidRDefault="002B4F80" w:rsidP="002B4F80">
      <w:pPr>
        <w:pStyle w:val="a5"/>
      </w:pPr>
      <w:r>
        <w:t>Ты гнала меня от своих ворот.</w:t>
      </w:r>
    </w:p>
    <w:p w14:paraId="75135D80" w14:textId="77777777" w:rsidR="002B4F80" w:rsidRDefault="002B4F80" w:rsidP="002B4F80">
      <w:pPr>
        <w:pStyle w:val="a5"/>
      </w:pPr>
    </w:p>
    <w:p w14:paraId="02F6EE91" w14:textId="77777777" w:rsidR="002B4F80" w:rsidRDefault="002B4F80" w:rsidP="002B4F80">
      <w:pPr>
        <w:pStyle w:val="a5"/>
      </w:pPr>
      <w:r>
        <w:t>Я гнезда не свил и любви не снёс,</w:t>
      </w:r>
    </w:p>
    <w:p w14:paraId="562AD5EA" w14:textId="77777777" w:rsidR="002B4F80" w:rsidRDefault="002B4F80" w:rsidP="002B4F80">
      <w:pPr>
        <w:pStyle w:val="a5"/>
      </w:pPr>
      <w:r>
        <w:t>Жизнь подбросила мне раскаянье,</w:t>
      </w:r>
    </w:p>
    <w:p w14:paraId="445D566A" w14:textId="77777777" w:rsidR="002B4F80" w:rsidRDefault="002B4F80" w:rsidP="002B4F80">
      <w:pPr>
        <w:pStyle w:val="a5"/>
      </w:pPr>
      <w:r>
        <w:t>Я живу один, словно старый пёс,</w:t>
      </w:r>
    </w:p>
    <w:p w14:paraId="4BC8FA46" w14:textId="77777777" w:rsidR="002B4F80" w:rsidRDefault="002B4F80" w:rsidP="002B4F80">
      <w:pPr>
        <w:pStyle w:val="a5"/>
      </w:pPr>
      <w:r>
        <w:t>В тишине ночи Заполярия.</w:t>
      </w:r>
    </w:p>
    <w:p w14:paraId="78361A21" w14:textId="77777777" w:rsidR="002B4F80" w:rsidRDefault="002B4F80" w:rsidP="002B4F80">
      <w:pPr>
        <w:pStyle w:val="a5"/>
      </w:pPr>
    </w:p>
    <w:p w14:paraId="4E9567DD" w14:textId="77777777" w:rsidR="002B4F80" w:rsidRDefault="002B4F80" w:rsidP="002B4F80">
      <w:pPr>
        <w:pStyle w:val="a5"/>
        <w:ind w:left="2324"/>
      </w:pPr>
      <w:r>
        <w:rPr>
          <w:i/>
          <w:iCs/>
        </w:rPr>
        <w:t>Андрей Вихрев</w:t>
      </w:r>
    </w:p>
    <w:p w14:paraId="54BE5722" w14:textId="77777777" w:rsidR="002B4F80" w:rsidRDefault="002B4F80" w:rsidP="002B4F80">
      <w:pPr>
        <w:pStyle w:val="1"/>
      </w:pPr>
    </w:p>
    <w:p w14:paraId="2521A8FE" w14:textId="77777777" w:rsidR="002B4F80" w:rsidRDefault="002B4F80" w:rsidP="002B4F80">
      <w:pPr>
        <w:pStyle w:val="1"/>
      </w:pPr>
      <w:r>
        <w:t xml:space="preserve">Ни бедные рифмы, ни отсутствие ответа на поставленный вопрос отнюдь не могли взволновать душу Светланы более, чем «встреча» с обладателем голоса, всего пару часов назад прозвучавшего в её голове. Совпадение ли, зов ли душ, терзающихся тоской по первой любви, мистика или волшебство – что могло значить столь необычайное для </w:t>
      </w:r>
      <w:r>
        <w:lastRenderedPageBreak/>
        <w:t xml:space="preserve">воскресного «будня» событие. И вот он, Андрюша, ждущий, зовущий, не надеющийся на то, что его услышит далёкая возлюбленная. Напиши ему, ответь, скажи хоть, что помнишь, отправь лучик света в его тёмное царство. </w:t>
      </w:r>
    </w:p>
    <w:p w14:paraId="175CD27F" w14:textId="77777777" w:rsidR="002B4F80" w:rsidRDefault="002B4F80" w:rsidP="002B4F80">
      <w:pPr>
        <w:pStyle w:val="1"/>
      </w:pPr>
      <w:r>
        <w:t xml:space="preserve">Светлана встала, помешала суп, дёрнулась к окну. Села на место. Нажала на ссылку с заветным именем. </w:t>
      </w:r>
    </w:p>
    <w:p w14:paraId="5F040AC8" w14:textId="77777777" w:rsidR="002B4F80" w:rsidRDefault="002B4F80" w:rsidP="002B4F80">
      <w:pPr>
        <w:pStyle w:val="1"/>
      </w:pPr>
      <w:r>
        <w:t>«Меня зовут Андрей Вихрев, живу в стуже необъятной страны. Женат, двое детей. Счастлив и благодарен судьбе за мою Наденьку. Прошу у неё прощения за свои вирши. Кто поймёт стареющего поэта».</w:t>
      </w:r>
    </w:p>
    <w:p w14:paraId="391E80C9" w14:textId="77777777" w:rsidR="002B4F80" w:rsidRDefault="002B4F80" w:rsidP="002B4F80">
      <w:pPr>
        <w:pStyle w:val="1"/>
      </w:pPr>
      <w:r>
        <w:t>Суп выкипел до куриных крылышек, подсыхающих над слабо булькающим бульоном. Светлана опустила ложку в варево, поднесла её к губам, отхлебнула и скривилась. «Пересолила». Руки привычным жестом плюхнули в кастрюлю кружку воды, превращая концентрат в прежний раствор. Губы улыбнулись.</w:t>
      </w:r>
    </w:p>
    <w:p w14:paraId="2A98191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EA"/>
    <w:rsid w:val="000864EA"/>
    <w:rsid w:val="002B4F80"/>
    <w:rsid w:val="0033441E"/>
    <w:rsid w:val="004F3CF5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9503A-D74E-4B5A-A42A-9B7A77F2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B4F8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B4F80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2B4F8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Стихи в тексте"/>
    <w:basedOn w:val="1"/>
    <w:uiPriority w:val="99"/>
    <w:rsid w:val="002B4F80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2025-01-10T06:26:00Z</dcterms:created>
  <dcterms:modified xsi:type="dcterms:W3CDTF">2025-01-10T06:26:00Z</dcterms:modified>
</cp:coreProperties>
</file>