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9C" w:rsidRDefault="007D449C" w:rsidP="007D449C">
      <w:pPr>
        <w:pStyle w:val="a4"/>
      </w:pPr>
      <w:r>
        <w:t>ПОЭТША</w:t>
      </w:r>
    </w:p>
    <w:p w:rsidR="007D449C" w:rsidRDefault="007D449C" w:rsidP="007D449C">
      <w:pPr>
        <w:pStyle w:val="1"/>
      </w:pPr>
    </w:p>
    <w:p w:rsidR="007D449C" w:rsidRDefault="007D449C" w:rsidP="007D449C">
      <w:pPr>
        <w:pStyle w:val="1"/>
      </w:pPr>
    </w:p>
    <w:p w:rsidR="007D449C" w:rsidRDefault="007D449C" w:rsidP="007D449C">
      <w:pPr>
        <w:pStyle w:val="1"/>
      </w:pPr>
    </w:p>
    <w:p w:rsidR="007D449C" w:rsidRDefault="007D449C" w:rsidP="007D449C">
      <w:pPr>
        <w:pStyle w:val="1"/>
      </w:pPr>
    </w:p>
    <w:p w:rsidR="007D449C" w:rsidRDefault="007D449C" w:rsidP="007D449C">
      <w:pPr>
        <w:pStyle w:val="a5"/>
        <w:jc w:val="right"/>
      </w:pPr>
      <w:r>
        <w:t>Огюсту, с любовью</w:t>
      </w:r>
    </w:p>
    <w:p w:rsidR="007D449C" w:rsidRDefault="007D449C" w:rsidP="007D449C">
      <w:pPr>
        <w:pStyle w:val="1"/>
      </w:pPr>
    </w:p>
    <w:p w:rsidR="007D449C" w:rsidRDefault="007D449C" w:rsidP="007D449C">
      <w:pPr>
        <w:pStyle w:val="1"/>
      </w:pPr>
      <w:r>
        <w:t xml:space="preserve">У неё была пеларгония. </w:t>
      </w:r>
    </w:p>
    <w:p w:rsidR="007D449C" w:rsidRDefault="007D449C" w:rsidP="007D449C">
      <w:pPr>
        <w:pStyle w:val="1"/>
      </w:pPr>
      <w:r>
        <w:t>Нет, не болезнь.</w:t>
      </w:r>
    </w:p>
    <w:p w:rsidR="007D449C" w:rsidRDefault="007D449C" w:rsidP="007D449C">
      <w:pPr>
        <w:pStyle w:val="1"/>
      </w:pPr>
      <w:proofErr w:type="gramStart"/>
      <w:r>
        <w:t>Ароматная</w:t>
      </w:r>
      <w:proofErr w:type="gramEnd"/>
      <w:r>
        <w:t xml:space="preserve"> сволочь из семейства гераниевых. Цвела ежемесячно, вал</w:t>
      </w:r>
      <w:r>
        <w:t>ь</w:t>
      </w:r>
      <w:r>
        <w:t xml:space="preserve">яжно развесив вопиюще зелёные листья. </w:t>
      </w:r>
      <w:proofErr w:type="spellStart"/>
      <w:r>
        <w:t>Поэтша</w:t>
      </w:r>
      <w:proofErr w:type="spellEnd"/>
      <w:r>
        <w:t xml:space="preserve"> жила </w:t>
      </w:r>
      <w:proofErr w:type="spellStart"/>
      <w:r>
        <w:t>аскетично</w:t>
      </w:r>
      <w:proofErr w:type="spellEnd"/>
      <w:r>
        <w:t xml:space="preserve"> и жер</w:t>
      </w:r>
      <w:r>
        <w:t>т</w:t>
      </w:r>
      <w:r>
        <w:t>венно: на стипендию приобретала пособия по герменевтике, сборники м</w:t>
      </w:r>
      <w:r>
        <w:t>а</w:t>
      </w:r>
      <w:r>
        <w:t>лоизвестных символистов, готические кольца с пластиковыми черепами и (непременно!) розу «Чёрный принц», возлагаемую на могилу Блока; до и после стипендии чахла и истончалась, как убывающая луна. Гедонизм п</w:t>
      </w:r>
      <w:r>
        <w:t>е</w:t>
      </w:r>
      <w:r>
        <w:t>ларгонии угнетал её. Так они сосуществовали, не понимая друг друга, но и не объявляя войны, до стылого сочельника (Аквилон конопатил щелястые рамы тяжёлым снегом, обогреватель не справлялся, виновато бурчал, п</w:t>
      </w:r>
      <w:r>
        <w:t>е</w:t>
      </w:r>
      <w:r>
        <w:t>ларгония очнулась от шипения и ожога). Об неё потушили сигару. Дом</w:t>
      </w:r>
      <w:r>
        <w:t>и</w:t>
      </w:r>
      <w:r>
        <w:t>никанскую.</w:t>
      </w:r>
    </w:p>
    <w:p w:rsidR="007D449C" w:rsidRDefault="007D449C" w:rsidP="007D449C">
      <w:pPr>
        <w:pStyle w:val="1"/>
      </w:pPr>
      <w:r>
        <w:t>– Начинающий поэт… тем более юная девушка… – Рука с печаткой на среднем пальце сдавила сигару, но, не нащупав мысли, легла на лаковый журнальный столик, украшенный изображением пронзённого сердца. – Направлять – моя обязанность.</w:t>
      </w:r>
    </w:p>
    <w:p w:rsidR="007D449C" w:rsidRDefault="007D449C" w:rsidP="007D449C">
      <w:pPr>
        <w:pStyle w:val="1"/>
      </w:pPr>
      <w:r>
        <w:t xml:space="preserve">Он был Белинским, Буниным, Блоком, глубочайше познавшим её душу. </w:t>
      </w:r>
      <w:proofErr w:type="spellStart"/>
      <w:r>
        <w:t>Поэтша</w:t>
      </w:r>
      <w:proofErr w:type="spellEnd"/>
      <w:r>
        <w:t xml:space="preserve"> мысленно выбирала чёрную розу для Его могилы.</w:t>
      </w:r>
    </w:p>
    <w:p w:rsidR="007D449C" w:rsidRDefault="007D449C" w:rsidP="007D449C">
      <w:pPr>
        <w:pStyle w:val="1"/>
      </w:pPr>
      <w:r>
        <w:t>– В ваших стихах есть невинность, чего не хватает многим</w:t>
      </w:r>
      <w:proofErr w:type="gramStart"/>
      <w:r>
        <w:t>… И</w:t>
      </w:r>
      <w:proofErr w:type="gramEnd"/>
      <w:r>
        <w:t xml:space="preserve"> чистота. – Он приблизил руку с печаткой к её колену. – Отправьте тексты в «Н</w:t>
      </w:r>
      <w:r>
        <w:t>е</w:t>
      </w:r>
      <w:r>
        <w:t xml:space="preserve">ву»… – </w:t>
      </w:r>
      <w:proofErr w:type="spellStart"/>
      <w:r>
        <w:t>Поэтша</w:t>
      </w:r>
      <w:proofErr w:type="spellEnd"/>
      <w:r>
        <w:t xml:space="preserve"> проигнорировала этот жест, думая о чёрных розах. – Я дам рекомендации… – И Он решительно опустил руку на бедро </w:t>
      </w:r>
      <w:proofErr w:type="spellStart"/>
      <w:r>
        <w:t>Поэтши</w:t>
      </w:r>
      <w:proofErr w:type="spellEnd"/>
      <w:r>
        <w:t>. Чё</w:t>
      </w:r>
      <w:r>
        <w:t>р</w:t>
      </w:r>
      <w:r>
        <w:t>ная роза дрогнула и развернулась Его бородатым лицом с бров</w:t>
      </w:r>
      <w:r>
        <w:t>я</w:t>
      </w:r>
      <w:r>
        <w:t xml:space="preserve">ми-тараканами. Брови поползли вверх, когда </w:t>
      </w:r>
      <w:proofErr w:type="spellStart"/>
      <w:r>
        <w:t>Поэтша</w:t>
      </w:r>
      <w:proofErr w:type="spellEnd"/>
      <w:r>
        <w:t xml:space="preserve"> взвизгнула – тонко и протяжно, как чайник со свистком, как сбившая собаку электричка. Скривившись, он встал, оставив на кресле мериносовое пальто, брезгливо тол</w:t>
      </w:r>
      <w:r>
        <w:t>к</w:t>
      </w:r>
      <w:r>
        <w:t>нул древнюю подъездную дверь, загрохотал по лестнице, махнул таксисту.</w:t>
      </w:r>
    </w:p>
    <w:p w:rsidR="007D449C" w:rsidRDefault="007D449C" w:rsidP="007D449C">
      <w:pPr>
        <w:pStyle w:val="1"/>
      </w:pPr>
      <w:proofErr w:type="spellStart"/>
      <w:r>
        <w:t>Поэтша</w:t>
      </w:r>
      <w:proofErr w:type="spellEnd"/>
      <w:r>
        <w:t xml:space="preserve"> бежала за Ним. Потом за ним. И её готические </w:t>
      </w:r>
      <w:proofErr w:type="spellStart"/>
      <w:r>
        <w:t>угги</w:t>
      </w:r>
      <w:proofErr w:type="spellEnd"/>
      <w:r>
        <w:t xml:space="preserve">  </w:t>
      </w:r>
      <w:proofErr w:type="spellStart"/>
      <w:r>
        <w:t>ь</w:t>
      </w:r>
      <w:proofErr w:type="spellEnd"/>
      <w:r>
        <w:t xml:space="preserve"> как мя</w:t>
      </w:r>
      <w:r>
        <w:t>г</w:t>
      </w:r>
      <w:r>
        <w:t xml:space="preserve">кие знаки среди строки свалились в снег Ь она потеряла точки запятые всё потеряла в сущности бежала по невскому он советовал отправить рукописи в </w:t>
      </w:r>
      <w:proofErr w:type="spellStart"/>
      <w:r>
        <w:t>неву</w:t>
      </w:r>
      <w:proofErr w:type="spellEnd"/>
      <w:r>
        <w:t xml:space="preserve"> </w:t>
      </w:r>
      <w:proofErr w:type="gramStart"/>
      <w:r>
        <w:t>отправила</w:t>
      </w:r>
      <w:proofErr w:type="gramEnd"/>
      <w:r>
        <w:t xml:space="preserve"> стояла на дворцовом пока не перестала отличать бума</w:t>
      </w:r>
      <w:r>
        <w:t>ж</w:t>
      </w:r>
      <w:r>
        <w:t xml:space="preserve">ные комки от шуги полынья сморщилась </w:t>
      </w:r>
      <w:proofErr w:type="spellStart"/>
      <w:r>
        <w:t>потомпоэтшаутратилавсё</w:t>
      </w:r>
      <w:proofErr w:type="spellEnd"/>
      <w:r>
        <w:t xml:space="preserve"> </w:t>
      </w:r>
      <w:proofErr w:type="spellStart"/>
      <w:r>
        <w:t>исеб</w:t>
      </w:r>
      <w:r>
        <w:t>я</w:t>
      </w:r>
      <w:r>
        <w:t>тожепотерялась</w:t>
      </w:r>
      <w:proofErr w:type="spellEnd"/>
    </w:p>
    <w:p w:rsidR="007D449C" w:rsidRDefault="007D449C" w:rsidP="007D449C">
      <w:pPr>
        <w:pStyle w:val="1"/>
      </w:pPr>
      <w:r>
        <w:t>Мериносовое пальто месяцами питало одинокую моль, в столь благ</w:t>
      </w:r>
      <w:r>
        <w:t>о</w:t>
      </w:r>
      <w:r>
        <w:t>приятных условиях так и не пожелавшую вывести потомство. А пеларгония умерла.</w:t>
      </w:r>
    </w:p>
    <w:p w:rsidR="007D449C" w:rsidRDefault="007D449C" w:rsidP="007D449C">
      <w:pPr>
        <w:pStyle w:val="1"/>
      </w:pPr>
      <w:r>
        <w:t>Очевидно, она была однолетним растением.</w:t>
      </w:r>
    </w:p>
    <w:p w:rsidR="007D449C" w:rsidRDefault="007D449C" w:rsidP="007D449C">
      <w:pPr>
        <w:pStyle w:val="a3"/>
      </w:pPr>
    </w:p>
    <w:p w:rsidR="007D449C" w:rsidRDefault="007D449C" w:rsidP="007D449C">
      <w:pPr>
        <w:pStyle w:val="1"/>
      </w:pPr>
    </w:p>
    <w:p w:rsidR="007D449C" w:rsidRDefault="007D449C" w:rsidP="007D449C">
      <w:pPr>
        <w:pStyle w:val="1"/>
      </w:pPr>
    </w:p>
    <w:p w:rsidR="007D449C" w:rsidRDefault="007D449C" w:rsidP="007D449C">
      <w:pPr>
        <w:pStyle w:val="1"/>
      </w:pPr>
    </w:p>
    <w:p w:rsidR="007D449C" w:rsidRDefault="007D449C" w:rsidP="007D449C">
      <w:pPr>
        <w:pStyle w:val="1"/>
      </w:pPr>
    </w:p>
    <w:p w:rsidR="00B52285" w:rsidRDefault="00B52285"/>
    <w:sectPr w:rsidR="00B5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9C"/>
    <w:rsid w:val="007D449C"/>
    <w:rsid w:val="00B5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D449C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7D449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7D449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Эриграф"/>
    <w:basedOn w:val="a"/>
    <w:uiPriority w:val="99"/>
    <w:rsid w:val="007D449C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2019-05-11T06:38:00Z</dcterms:created>
  <dcterms:modified xsi:type="dcterms:W3CDTF">2019-05-11T06:38:00Z</dcterms:modified>
</cp:coreProperties>
</file>