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64FD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0C44C3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>ПОХИТИТЕЛИ СПОКОЙСТВИЯ</w:t>
      </w:r>
    </w:p>
    <w:p w14:paraId="7DCB1B0B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3D96CBB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72D25F6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A163B17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1E5AA69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2C75BCE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Анна, руководитель русской эмигрантской организации в Канаде, летит в Москву. На форум эмигрантов. Блаженствует. Потому, что на Родину. И потому что впервые далеко без мужа и детей. Можно без объемной сумки с игрушками, можно не петь в любимое маленькое ушко весь десятичасовой полет и не читать стишки...</w:t>
      </w:r>
    </w:p>
    <w:p w14:paraId="7519C99F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Канадский самолет. Местные жители летят через Москву куда-то… </w:t>
      </w:r>
    </w:p>
    <w:p w14:paraId="7958C627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Рядом с ней канадец среднего возраста и среднестатистической внешности: чистый, полный, розовый, с незапоминающимся лицом. Вежливый, старающийся чтобы его было как можно меньше – втягивает куда-то, как моллюск, свою руку, чтобы подлокотник достался соседке.</w:t>
      </w:r>
    </w:p>
    <w:p w14:paraId="5DB6CDDD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4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spacing w:val="4"/>
          <w:kern w:val="0"/>
          <w:sz w:val="24"/>
          <w:szCs w:val="24"/>
          <w:lang w:eastAsia="ru-RU"/>
        </w:rPr>
        <w:t>Принесли поесть. С полчаса все обедают, шурша фольгой и салфетками, а потом канадцу, видимо, захотелось продолжения банкета – поговорить. Спрашивает, является ли Москва ее конечной остановкой, и сообщает, что летит в Дубай, он – представитель благотворительной организации, которая помогает детям Ирака, Сирии, Афганистана.</w:t>
      </w:r>
    </w:p>
    <w:p w14:paraId="49046F53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spacing w:val="2"/>
          <w:kern w:val="0"/>
          <w:sz w:val="24"/>
          <w:szCs w:val="24"/>
          <w:lang w:eastAsia="ru-RU"/>
        </w:rPr>
        <w:t>– А вы будете в Дубае сидеть или ездить по этим странам? – интересуется Анна, прихлебывая кофе.</w:t>
      </w:r>
    </w:p>
    <w:p w14:paraId="4A2FAD66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Буду ездить.</w:t>
      </w:r>
    </w:p>
    <w:p w14:paraId="221C11A0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Не надо бы, за шпиона примут.</w:t>
      </w:r>
    </w:p>
    <w:p w14:paraId="29DCEC5C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Кусочек брауни – шоколадного кекса – зависает у него в руках.</w:t>
      </w:r>
    </w:p>
    <w:p w14:paraId="1B6458F8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Он долго молчит. Потом переспрашивает:</w:t>
      </w:r>
    </w:p>
    <w:p w14:paraId="73B5E9DF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Вы сказали «шпион»?</w:t>
      </w:r>
    </w:p>
    <w:p w14:paraId="24DA10AA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– Да, – простосердечно кивает Анна. – Шпионы всегда работают под эгидой благотворительности, так что вас могут неправильно понять. </w:t>
      </w: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 xml:space="preserve">А там же война… </w:t>
      </w:r>
    </w:p>
    <w:p w14:paraId="5CBE1EF3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4B63E47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Сосед навеки замолкает, и до нее через минуту доходит, что она, возможно, угадала. Вот у него сейчас буря в пустыне: она русская агент-</w:t>
      </w: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ша? Случайно ли посажена с ним? Что ждет его в аэропорту Москвы?</w:t>
      </w:r>
    </w:p>
    <w:p w14:paraId="5E7FCFC8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Что-что… Шаурма и чай с чабрецом.</w:t>
      </w:r>
    </w:p>
    <w:p w14:paraId="68530904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Через некоторое время скучно стало соседке справа. Будучи в наушниках, она не слышала разговора Анны со «шпионом». Седая ухоженная дама, сняла наушники,  посмотрела на то, что Анна читает выпуск журнала «Хелло» о королевской семье Британии, и с улыбкой поинтересовалась:</w:t>
      </w:r>
    </w:p>
    <w:p w14:paraId="548DC4BB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Вы тоже, как и я, любите королевскую семью?</w:t>
      </w:r>
    </w:p>
    <w:p w14:paraId="5DC11173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Если можно сказать, что Анна остолбенела в кресле самолета, то вот она именно остолбенела. Недоуменно взглянула на соседку.</w:t>
      </w:r>
    </w:p>
    <w:p w14:paraId="52C7489C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Другого журнала в книжном киоске не было.</w:t>
      </w:r>
    </w:p>
    <w:p w14:paraId="42396EB9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С лица дамы сползла улыбка и она отвернулась. </w:t>
      </w:r>
    </w:p>
    <w:p w14:paraId="3059982F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Но через минуту не вытерпела:</w:t>
      </w:r>
    </w:p>
    <w:p w14:paraId="783008E7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Вы летите в Москву? Отдыхать?</w:t>
      </w:r>
    </w:p>
    <w:p w14:paraId="65D29135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И тут дамбу прорвало! С жаром Анна принялась рассказывать, что мы все, русские из Канады, любим ездить в Россию, она стала совсем иной, чем когда мы уезжали – в 90-е, и мы так рады, и как мы скучаем по ней!</w:t>
      </w:r>
    </w:p>
    <w:p w14:paraId="5A1991DE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 А я живу в Канаде тридцать восемь лет и не соскучилась по Германии, – удивилась немка.</w:t>
      </w:r>
    </w:p>
    <w:p w14:paraId="21FDD5E8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spacing w:val="-5"/>
          <w:kern w:val="0"/>
          <w:sz w:val="24"/>
          <w:szCs w:val="24"/>
          <w:lang w:eastAsia="ru-RU"/>
        </w:rPr>
        <w:t>«Я бы тоже по такой стране не соскучилась», – думает Анна, но молчит.</w:t>
      </w:r>
    </w:p>
    <w:p w14:paraId="2203DA1C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Вот чего вам не хватает в Канаде? – продолжает допытываться собеседница.</w:t>
      </w:r>
    </w:p>
    <w:p w14:paraId="08D319D3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Русская с минуту соображает. В Канаде много хорошего, и всего ей хватает. Кроме главного.</w:t>
      </w:r>
    </w:p>
    <w:p w14:paraId="2592693A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Мне России не хватает, – говорит.</w:t>
      </w:r>
    </w:p>
    <w:p w14:paraId="7CDBAB09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Немка отвернулась. Далее все летят в полном молчании. Анна думает, что вот так Россию и изолируют. За ее лучшие качества: простодушие и материнскую заботу, с которыми она, Анна, сообщила возможному шпиону, чтобы он был осторожен, и за патриотизм, в котором русские расписываются, не подумав, что западному человеку он неприятен.</w:t>
      </w:r>
    </w:p>
    <w:p w14:paraId="123D77BA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B26CCFF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kern w:val="0"/>
          <w:position w:val="-4"/>
          <w:lang w:eastAsia="ru-RU"/>
        </w:rPr>
      </w:pPr>
      <w:r w:rsidRPr="000C44C3">
        <w:rPr>
          <w:rFonts w:ascii="SchoolBookC" w:eastAsiaTheme="minorEastAsia" w:hAnsi="SchoolBookC" w:cs="SchoolBookC"/>
          <w:b/>
          <w:bCs/>
          <w:color w:val="000000"/>
          <w:kern w:val="0"/>
          <w:position w:val="-4"/>
          <w:lang w:eastAsia="ru-RU"/>
        </w:rPr>
        <w:t>*  *  *</w:t>
      </w:r>
    </w:p>
    <w:p w14:paraId="7A9335D7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C8565D3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Через три часа Анна замечает, что в конце салона пустует весь ряд, и перебирается туда. Пусть шпион растечется по освободившейся жилплощади, а немка почувствует себя вне зоны влияния Красной армии.</w:t>
      </w:r>
    </w:p>
    <w:p w14:paraId="24A03F13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тут появляется русский человек. Его сразу видно. У русских говорящие глаза. Удивительно, но наша жизнь с крепостничеством, видимо, была не такой страшной как жизнь западного человека без оного. Потому что мы продолжаем выражать эмоции, а те давно приучились скрывать их, чтобы не быть сьеденными своими же собратьями. Вот о чем думает Анна всякий раз, когда встречается в толпе с живыми, говорящими глазами.</w:t>
      </w:r>
    </w:p>
    <w:p w14:paraId="32A07347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Посадка возможна? – спрашивает парень, кивая на пустое сиденье. Она  соглашается.</w:t>
      </w:r>
    </w:p>
    <w:p w14:paraId="5073272F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Там семья с детьми, я сбежал, – поясняет.</w:t>
      </w:r>
    </w:p>
    <w:p w14:paraId="6CB31F59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А у меня там немцы…</w:t>
      </w:r>
    </w:p>
    <w:p w14:paraId="2EC67B0A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Стреляют?</w:t>
      </w:r>
    </w:p>
    <w:p w14:paraId="0F6B0315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Обижаются, что люблю Россию.</w:t>
      </w:r>
    </w:p>
    <w:p w14:paraId="1761E4F1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– А вы читали, что некоторые немцы, как и другие иностранцы, переселяются в Россию? – спрашивает попутчик, представившийся Андреем. – Я считаю, хрен с ними, пусть едут. Трудолюбивы. Да и исторически они нам ближе всей Европы. Тока, чур, без своего самовара – </w:t>
      </w: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толерантность и фидарасню пусть там оставят!</w:t>
      </w:r>
    </w:p>
    <w:p w14:paraId="2198C0C1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Анна солидарна, и парень заказывает алкоголь, чтобы сбрызнуть знакомство. Женщина проверяет свой фейсбук. Видит новый пост от одного из друзей, канадских организаторов «Бессмертного полка»:</w:t>
      </w:r>
    </w:p>
    <w:p w14:paraId="7C275F5C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«Я вышел из бана, – пишет Петр. – Слава великому и мудрому Путину, спасителю Русского мира, слава ДНР, слава ЛНР, пусть горят в аду фашисты Украины, сдохни Америка, КРЫМ НАШ, Сирия наша, мы русские, с нами правда, Бог и Путин, УРА!» </w:t>
      </w:r>
    </w:p>
    <w:p w14:paraId="0D8255EB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Анна смеется. Она любит своих друзей. Петр – как кукушка, прокричал и сейчас снова отправится в бан. </w:t>
      </w:r>
    </w:p>
    <w:p w14:paraId="5C26D7D5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Вот это </w:t>
      </w:r>
      <w:r w:rsidRPr="000C44C3">
        <w:rPr>
          <w:rFonts w:ascii="Times New Roman" w:eastAsiaTheme="minorEastAsia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они</w:t>
      </w: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 пустили к себе погреться, думает Анна. Ничего. Сами нас развалили, терпите теперь. </w:t>
      </w:r>
    </w:p>
    <w:p w14:paraId="593300CF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Андрей, видя, что попутчица так мало выпила и уже смеется, подливает и улыбается.</w:t>
      </w:r>
    </w:p>
    <w:p w14:paraId="14B2FDC3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А я, – говорит, – в Исландии живу.</w:t>
      </w:r>
    </w:p>
    <w:p w14:paraId="31BDDF48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рассказывает, что русские там духовно не дремлют. Когда в стране легализовали однополые браки, местный русский храм осуществил акцию. Батюшка позвонил в крупную газету, узнал, когда те сдают номер в печать, и пообещал прислать рекламное объявление. Тут же, заранее, его оплатил. А прислал рекламку в последнюю минуту, чтобы некогда было проверять. В объявлении с изображением храма читателей приглашали посещать литургии, а ниже, буквами помельче, стояла цитата из Св. Писания: «Не ложись с мужчиною, как с женщиною: это мерзость... Не обманывайся: ни блудники, ни идолослужители, ни прелюбодеи, ни малакии, ни мужеложники, ни воры, ни лихоимцы, ни пьяницы, ни злоречивые, ни хищники – Царства Божия не наследуют».</w:t>
      </w:r>
    </w:p>
    <w:p w14:paraId="5C2BA4E5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это вышло. Проглядели журналюги!</w:t>
      </w:r>
    </w:p>
    <w:p w14:paraId="1161D9EF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Скандал состоялся. И полиция приходила, и исками грозили, да все на нет сошло: цитировать Слово Божие пока еще не подсудное дело.</w:t>
      </w:r>
    </w:p>
    <w:p w14:paraId="71F25926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952F0E6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kern w:val="0"/>
          <w:position w:val="-4"/>
          <w:lang w:eastAsia="ru-RU"/>
        </w:rPr>
      </w:pPr>
      <w:r w:rsidRPr="000C44C3">
        <w:rPr>
          <w:rFonts w:ascii="SchoolBookC" w:eastAsiaTheme="minorEastAsia" w:hAnsi="SchoolBookC" w:cs="SchoolBookC"/>
          <w:b/>
          <w:bCs/>
          <w:color w:val="000000"/>
          <w:kern w:val="0"/>
          <w:position w:val="-4"/>
          <w:lang w:eastAsia="ru-RU"/>
        </w:rPr>
        <w:t>*  *  *</w:t>
      </w:r>
    </w:p>
    <w:p w14:paraId="7DF0AF8C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58B81C7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Обратный путь. С полным впечатлениями сердцем (в театрах была, в музеях была, разговоры по душам вела!) и полными чемоданами (книги на русском, российские кремы, которые ничем не хуже западных, но стоят гроши, самые вкусные в мире российские конфеты, календари с Путиным – всем друзьям-«ватникам» по подарку, а кое-кому и магнитики: «Сталин не умер, он растворился в вечности»).</w:t>
      </w:r>
    </w:p>
    <w:p w14:paraId="23FE62C5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В аэропорту Шереметьево Анна покупает бутылку французского коньяка. Ее запечатывают в пакет и дают чек. </w:t>
      </w:r>
    </w:p>
    <w:p w14:paraId="711FF13C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Вскоре Анна прибыла в Франкфурт-на-Майне – там пересадка. </w:t>
      </w: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 xml:space="preserve">И вот же ж странное. На выход объявляют как охранники в концлагере: со злобными лицами и командной интонацией. Никто из бортпроводников не улыбается. </w:t>
      </w:r>
    </w:p>
    <w:p w14:paraId="71768A8C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Женщина оглядывается и вдруг замечает, что в самолете почти все – мужчины. Русские. Кольнуло сердце: ездят на работу в Германию? Ну, сейчас-то уже чего?..</w:t>
      </w:r>
    </w:p>
    <w:p w14:paraId="6BAE1185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 одному пассажиры c развернутыми паспортами прошли мимо банды проводников. Такого канадской общественнице видеть еще не доводилось. Чтобы выпускали из самолета только если покажешь паспорт. Спрашивается, а как вы туда впускали?</w:t>
      </w:r>
    </w:p>
    <w:p w14:paraId="0FE3147B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Один из «охранников» меняет злое выражение на дружелюбное – видит ее канадский паспорт.</w:t>
      </w:r>
    </w:p>
    <w:p w14:paraId="15955B39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Уже в аэропорту, некрасивом и опять же похожем на концлагерь – ни единого украшения, все какие-то железные бараки, соединенные меж собой, и безликие коридоры, – Анна стоит в очереди на проверку ручной клади. Аэропорты российских провинциальных городов куда краше.</w:t>
      </w:r>
    </w:p>
    <w:p w14:paraId="1DD95773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Сотрудник смотрит на пакет с коньяком и командует:</w:t>
      </w:r>
    </w:p>
    <w:p w14:paraId="35FCA408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Бросай сюда! – указывает на корзину для мусора.</w:t>
      </w:r>
    </w:p>
    <w:p w14:paraId="382D84CC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Почему? Я купила в аэропорту, бутылка запаяна в пакете, вот чек.</w:t>
      </w:r>
    </w:p>
    <w:p w14:paraId="454C614C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Чек не в пакете, значит, недействительно.</w:t>
      </w:r>
    </w:p>
    <w:p w14:paraId="1E3D7CA0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Женщина понимает, что ему понравилась бутылка…</w:t>
      </w:r>
    </w:p>
    <w:p w14:paraId="37E2BBB3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Тут в чеке написано, что это французский коньяк и его название.</w:t>
      </w:r>
    </w:p>
    <w:p w14:paraId="10479700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Бросай, я тебя не пропущу.</w:t>
      </w:r>
    </w:p>
    <w:p w14:paraId="25788DBA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Она скандалит. По обернутым на нее лицам других сотрудников и их переглядываниям понимает, что могут вызвать полицию. Берет пакет и уходит.</w:t>
      </w:r>
    </w:p>
    <w:p w14:paraId="1CE1F14A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В туалете отбивает горло у фигурной бутылки и выливает содержимое в раковину. Запах – изумительный! </w:t>
      </w:r>
    </w:p>
    <w:p w14:paraId="22F259C2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Горло было толстое, пришлось несколько раз ударить им по железной раковине. На шум прибежали уборщики. Нюхали воздух и недоумевали.</w:t>
      </w:r>
    </w:p>
    <w:p w14:paraId="466A31F5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Вернулась к КПП. Бросила пустую бутылку без горла в пластмассовую емкость для изьятых вещей.</w:t>
      </w:r>
    </w:p>
    <w:p w14:paraId="730B4C9B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Это что? – спрашивает тот же сотрудник.</w:t>
      </w:r>
    </w:p>
    <w:p w14:paraId="1386D6E3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Это французский коньяк, который вы хотели у меня украсть, чтобы вечером выпить. Не будет у вас вечеринки.</w:t>
      </w:r>
    </w:p>
    <w:p w14:paraId="36EE909E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Странно, но он смотрит на русскую так, будто что-то понял и сожалеет. </w:t>
      </w:r>
    </w:p>
    <w:p w14:paraId="792EC22E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Вы нечестный человек, – говорит Анна, – желаю, чтобы люди вели себя с вами так же, как вы себя ведете с ними.</w:t>
      </w:r>
    </w:p>
    <w:p w14:paraId="11DC552D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Та сфиданья! – орут ей другие работники. – Та сфиданья!</w:t>
      </w:r>
    </w:p>
    <w:p w14:paraId="4CBC5991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Анна понимает, что опоздала на самолет, но она это и тогда, в туалете, осознавала.</w:t>
      </w:r>
    </w:p>
    <w:p w14:paraId="70C4EEAF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Не успокоитесь никак, что проиграли? – бормочет по-русски, а по-английски выкрикивает:</w:t>
      </w:r>
    </w:p>
    <w:p w14:paraId="4E0595B3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Вы воры! Вы обворовываете пассажиров! И у вас некрасивый аэропорт. Самый некрасивый в мире!</w:t>
      </w:r>
    </w:p>
    <w:p w14:paraId="474CE40C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Под ответы, которых не слушает, уходит. К стойке, где стоит вежливая униформенная </w:t>
      </w: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дама.</w:t>
      </w:r>
    </w:p>
    <w:p w14:paraId="6BD5690A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Я туристка из Канады. Опоздала на рейс по вине ваших сотрудников, которые долго досматривали, – говорит спокойным, высокомерным тоном, как богатая канадская фря, привыкшая к тому, что ей не перечат. – Дайте другой билет.</w:t>
      </w:r>
    </w:p>
    <w:p w14:paraId="752B85D0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Ей дают.</w:t>
      </w:r>
    </w:p>
    <w:p w14:paraId="21B96D08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Анна, закутавшись в павловопосадский платок, сидит на жестком железном сиденье, разгадывает кроссворд и не покупает ничего за евро. Не хочет вкладывать ни одного евро в их экономику. </w:t>
      </w:r>
    </w:p>
    <w:p w14:paraId="6198981B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6103999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kern w:val="0"/>
          <w:position w:val="-4"/>
          <w:lang w:eastAsia="ru-RU"/>
        </w:rPr>
      </w:pPr>
      <w:r w:rsidRPr="000C44C3">
        <w:rPr>
          <w:rFonts w:ascii="SchoolBookC" w:eastAsiaTheme="minorEastAsia" w:hAnsi="SchoolBookC" w:cs="SchoolBookC"/>
          <w:b/>
          <w:bCs/>
          <w:color w:val="000000"/>
          <w:kern w:val="0"/>
          <w:position w:val="-4"/>
          <w:lang w:eastAsia="ru-RU"/>
        </w:rPr>
        <w:t>*  *  *</w:t>
      </w:r>
    </w:p>
    <w:p w14:paraId="277E6ABD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7D1AB6E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Ну а если бы тебя в тюрьму увезли? – спрашивает мама. – Мы и так переволновались: самолет прибыл, а тебя там нет…</w:t>
      </w:r>
    </w:p>
    <w:p w14:paraId="01AA5B7A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Зато они увидели русский характер. Снова. Им надо показывать время от времени. Наши мужики там работают и молчат, у немцев может сложиться неправильное впечатление.</w:t>
      </w:r>
    </w:p>
    <w:p w14:paraId="7F8419DA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– Ну, так-то оно так…</w:t>
      </w:r>
    </w:p>
    <w:p w14:paraId="09E0CBCB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FF6D2B0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kern w:val="0"/>
          <w:position w:val="-4"/>
          <w:lang w:eastAsia="ru-RU"/>
        </w:rPr>
      </w:pPr>
      <w:r w:rsidRPr="000C44C3">
        <w:rPr>
          <w:rFonts w:ascii="SchoolBookC" w:eastAsiaTheme="minorEastAsia" w:hAnsi="SchoolBookC" w:cs="SchoolBookC"/>
          <w:b/>
          <w:bCs/>
          <w:color w:val="000000"/>
          <w:kern w:val="0"/>
          <w:position w:val="-4"/>
          <w:lang w:eastAsia="ru-RU"/>
        </w:rPr>
        <w:t>*  *  *</w:t>
      </w:r>
    </w:p>
    <w:p w14:paraId="0AFD564C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3E46977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Отоспавшись после полета, Анна выходит в соцсети и пишет: «Мы отвратительны тем, что не сдаемся. Ни в большом, ни в малом. Ни даже в крохотном. Мы не боимся трудностей, считаем, что “двум смертям не бывать, а одной не миновать”, и сторонимся греха, напоминая тем самым грешникам Европы и Америки, как низко они пали. Мы бельмо. Похитители спокойствия. Божий набат в глухие уши и покрытые жиром сердца. Как нас любить?</w:t>
      </w:r>
    </w:p>
    <w:p w14:paraId="5CAEDB7C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Избавление придет, когда мы поймем, что нам не нужна их любовь, признание. </w:t>
      </w:r>
    </w:p>
    <w:p w14:paraId="3B271B69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Русские – не народ, а цивилизация. А цивилизации самодостаточны. </w:t>
      </w:r>
    </w:p>
    <w:p w14:paraId="66534C2E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0C44C3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Русские – счастливцы. У нас все еще говорящие глаза...»</w:t>
      </w:r>
    </w:p>
    <w:p w14:paraId="249E7407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DD5F8EC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4BB6168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394AD5E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9CBE024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D629B9E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AF8F4BC" w14:textId="77777777" w:rsidR="000C44C3" w:rsidRPr="000C44C3" w:rsidRDefault="000C44C3" w:rsidP="000C44C3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kern w:val="0"/>
          <w:sz w:val="21"/>
          <w:szCs w:val="21"/>
          <w:lang w:eastAsia="ru-RU"/>
        </w:rPr>
      </w:pPr>
    </w:p>
    <w:p w14:paraId="4BD19F59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3DAE502" w14:textId="77777777" w:rsidR="000C44C3" w:rsidRPr="000C44C3" w:rsidRDefault="000C44C3" w:rsidP="000C44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BCF8BC0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AC"/>
    <w:rsid w:val="000C44C3"/>
    <w:rsid w:val="003052AC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66208-9AD0-4198-8B64-DA1B3611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2023-07-22T08:15:00Z</dcterms:created>
  <dcterms:modified xsi:type="dcterms:W3CDTF">2023-07-22T08:15:00Z</dcterms:modified>
</cp:coreProperties>
</file>