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620A" w14:textId="77777777" w:rsidR="00C52AAA" w:rsidRDefault="00C52AAA" w:rsidP="00C52AAA">
      <w:pPr>
        <w:pStyle w:val="a3"/>
      </w:pPr>
      <w:r>
        <w:t>Мария АГУРА</w:t>
      </w:r>
    </w:p>
    <w:p w14:paraId="483EC59E" w14:textId="77777777" w:rsidR="00C52AAA" w:rsidRDefault="00C52AAA" w:rsidP="00C52AAA">
      <w:pPr>
        <w:pStyle w:val="1"/>
      </w:pPr>
      <w:r>
        <w:rPr>
          <w:i/>
          <w:iCs/>
        </w:rPr>
        <w:t>Нижний Новгород</w:t>
      </w:r>
    </w:p>
    <w:p w14:paraId="2B3009C7" w14:textId="77777777" w:rsidR="00C52AAA" w:rsidRDefault="00C52AAA" w:rsidP="00C52AAA">
      <w:pPr>
        <w:pStyle w:val="1"/>
      </w:pPr>
    </w:p>
    <w:p w14:paraId="6CF3E6CA" w14:textId="77777777" w:rsidR="00C52AAA" w:rsidRDefault="00C52AAA" w:rsidP="00C52AAA">
      <w:pPr>
        <w:pStyle w:val="a6"/>
      </w:pPr>
      <w:r>
        <w:t xml:space="preserve">*  *  * </w:t>
      </w:r>
    </w:p>
    <w:p w14:paraId="63E9C8DE" w14:textId="77777777" w:rsidR="00C52AAA" w:rsidRDefault="00C52AAA" w:rsidP="00C52AAA">
      <w:pPr>
        <w:pStyle w:val="1"/>
      </w:pPr>
    </w:p>
    <w:p w14:paraId="1ACBE5A9" w14:textId="77777777" w:rsidR="00C52AAA" w:rsidRDefault="00C52AAA" w:rsidP="00C52AAA">
      <w:pPr>
        <w:pStyle w:val="1"/>
        <w:ind w:left="1701"/>
      </w:pPr>
      <w:r>
        <w:t>следы повсюду</w:t>
      </w:r>
    </w:p>
    <w:p w14:paraId="1B364549" w14:textId="77777777" w:rsidR="00C52AAA" w:rsidRDefault="00C52AAA" w:rsidP="00C52AAA">
      <w:pPr>
        <w:pStyle w:val="1"/>
        <w:ind w:left="1701"/>
      </w:pPr>
      <w:r>
        <w:t>и все причастны</w:t>
      </w:r>
    </w:p>
    <w:p w14:paraId="0C0CC08A" w14:textId="77777777" w:rsidR="00C52AAA" w:rsidRDefault="00C52AAA" w:rsidP="00C52AAA">
      <w:pPr>
        <w:pStyle w:val="1"/>
        <w:ind w:left="1701"/>
      </w:pPr>
      <w:r>
        <w:t>чему-то во мне происходящему</w:t>
      </w:r>
    </w:p>
    <w:p w14:paraId="60431864" w14:textId="77777777" w:rsidR="00C52AAA" w:rsidRDefault="00C52AAA" w:rsidP="00C52AAA">
      <w:pPr>
        <w:pStyle w:val="1"/>
        <w:ind w:left="1701"/>
      </w:pPr>
      <w:r>
        <w:t>вспоминаю о памяти и звездных утрах</w:t>
      </w:r>
    </w:p>
    <w:p w14:paraId="090B9F41" w14:textId="77777777" w:rsidR="00C52AAA" w:rsidRDefault="00C52AAA" w:rsidP="00C52AAA">
      <w:pPr>
        <w:pStyle w:val="1"/>
        <w:ind w:left="1701"/>
      </w:pPr>
      <w:r>
        <w:t>но не могу вспомнить о том</w:t>
      </w:r>
    </w:p>
    <w:p w14:paraId="1DE93BCF" w14:textId="77777777" w:rsidR="00C52AAA" w:rsidRDefault="00C52AAA" w:rsidP="00C52AAA">
      <w:pPr>
        <w:pStyle w:val="1"/>
      </w:pPr>
    </w:p>
    <w:p w14:paraId="17A83AB6" w14:textId="77777777" w:rsidR="00C52AAA" w:rsidRDefault="00C52AAA" w:rsidP="00C52AAA">
      <w:pPr>
        <w:pStyle w:val="1"/>
        <w:ind w:left="1701"/>
      </w:pPr>
      <w:r>
        <w:t>зачем вообще помню</w:t>
      </w:r>
    </w:p>
    <w:p w14:paraId="2BE108AC" w14:textId="77777777" w:rsidR="00C52AAA" w:rsidRDefault="00C52AAA" w:rsidP="00C52AAA">
      <w:pPr>
        <w:pStyle w:val="1"/>
        <w:ind w:left="1701"/>
      </w:pPr>
      <w:r>
        <w:t>многое из жизни неба</w:t>
      </w:r>
    </w:p>
    <w:p w14:paraId="73167CEE" w14:textId="77777777" w:rsidR="00C52AAA" w:rsidRDefault="00C52AAA" w:rsidP="00C52AAA">
      <w:pPr>
        <w:pStyle w:val="1"/>
        <w:ind w:left="1701"/>
      </w:pPr>
      <w:r>
        <w:t>неба тех следов</w:t>
      </w:r>
    </w:p>
    <w:p w14:paraId="40C3BD7B" w14:textId="77777777" w:rsidR="00C52AAA" w:rsidRDefault="00C52AAA" w:rsidP="00C52AAA">
      <w:pPr>
        <w:pStyle w:val="1"/>
        <w:ind w:left="1701"/>
      </w:pPr>
      <w:r>
        <w:t>которые оставляю</w:t>
      </w:r>
    </w:p>
    <w:p w14:paraId="3048FDD0" w14:textId="77777777" w:rsidR="00C52AAA" w:rsidRDefault="00C52AAA" w:rsidP="00C52AAA">
      <w:pPr>
        <w:pStyle w:val="1"/>
      </w:pPr>
    </w:p>
    <w:p w14:paraId="7B3DDE24" w14:textId="77777777" w:rsidR="00C52AAA" w:rsidRDefault="00C52AAA" w:rsidP="00C52AAA">
      <w:pPr>
        <w:pStyle w:val="a4"/>
        <w:ind w:right="1134"/>
      </w:pPr>
      <w:r>
        <w:t xml:space="preserve">Рядом </w:t>
      </w:r>
    </w:p>
    <w:p w14:paraId="0F7FF328" w14:textId="77777777" w:rsidR="00C52AAA" w:rsidRDefault="00C52AAA" w:rsidP="00C52AAA">
      <w:pPr>
        <w:pStyle w:val="1"/>
      </w:pPr>
    </w:p>
    <w:p w14:paraId="3AA0048C" w14:textId="77777777" w:rsidR="00C52AAA" w:rsidRDefault="00C52AAA" w:rsidP="00C52AAA">
      <w:pPr>
        <w:pStyle w:val="1"/>
        <w:ind w:left="964"/>
      </w:pPr>
      <w:r>
        <w:t>норы звучаний ведут в тишину центра</w:t>
      </w:r>
    </w:p>
    <w:p w14:paraId="27DB3F7C" w14:textId="77777777" w:rsidR="00C52AAA" w:rsidRDefault="00C52AAA" w:rsidP="00C52AAA">
      <w:pPr>
        <w:pStyle w:val="1"/>
        <w:ind w:left="964"/>
      </w:pPr>
      <w:r>
        <w:t>если ты сделаешь это, обретёшь ясность</w:t>
      </w:r>
    </w:p>
    <w:p w14:paraId="211F3C9C" w14:textId="77777777" w:rsidR="00C52AAA" w:rsidRDefault="00C52AAA" w:rsidP="00C52AAA">
      <w:pPr>
        <w:pStyle w:val="1"/>
        <w:ind w:left="964"/>
      </w:pPr>
      <w:r>
        <w:t>перестать говорить – полдела</w:t>
      </w:r>
    </w:p>
    <w:p w14:paraId="4664E7DD" w14:textId="77777777" w:rsidR="00C52AAA" w:rsidRDefault="00C52AAA" w:rsidP="00C52AAA">
      <w:pPr>
        <w:pStyle w:val="1"/>
        <w:ind w:left="964"/>
      </w:pPr>
      <w:r>
        <w:t>надо исполниться дорогой</w:t>
      </w:r>
    </w:p>
    <w:p w14:paraId="281FF628" w14:textId="77777777" w:rsidR="00C52AAA" w:rsidRDefault="00C52AAA" w:rsidP="00C52AAA">
      <w:pPr>
        <w:pStyle w:val="1"/>
        <w:ind w:left="964"/>
      </w:pPr>
    </w:p>
    <w:p w14:paraId="6D333372" w14:textId="77777777" w:rsidR="00C52AAA" w:rsidRDefault="00C52AAA" w:rsidP="00C52AAA">
      <w:pPr>
        <w:pStyle w:val="1"/>
        <w:ind w:left="964"/>
      </w:pPr>
      <w:r>
        <w:t>все цвета ведут во взглянувшего</w:t>
      </w:r>
    </w:p>
    <w:p w14:paraId="6049913A" w14:textId="77777777" w:rsidR="00C52AAA" w:rsidRDefault="00C52AAA" w:rsidP="00C52AAA">
      <w:pPr>
        <w:pStyle w:val="1"/>
        <w:ind w:left="964"/>
      </w:pPr>
      <w:r>
        <w:t>голоса – в отвечающего</w:t>
      </w:r>
    </w:p>
    <w:p w14:paraId="01553ECF" w14:textId="77777777" w:rsidR="00C52AAA" w:rsidRDefault="00C52AAA" w:rsidP="00C52AAA">
      <w:pPr>
        <w:pStyle w:val="1"/>
        <w:ind w:left="964"/>
      </w:pPr>
      <w:r>
        <w:t>и будешь ли вобран необходимостью – это</w:t>
      </w:r>
    </w:p>
    <w:p w14:paraId="3E572B6B" w14:textId="77777777" w:rsidR="00C52AAA" w:rsidRDefault="00C52AAA" w:rsidP="00C52AAA">
      <w:pPr>
        <w:pStyle w:val="1"/>
        <w:ind w:left="964"/>
      </w:pPr>
      <w:r>
        <w:t>сага упущенного</w:t>
      </w:r>
    </w:p>
    <w:p w14:paraId="312985C2" w14:textId="77777777" w:rsidR="00C52AAA" w:rsidRDefault="00C52AAA" w:rsidP="00C52AAA">
      <w:pPr>
        <w:pStyle w:val="1"/>
        <w:ind w:left="964"/>
      </w:pPr>
    </w:p>
    <w:p w14:paraId="20FD3946" w14:textId="77777777" w:rsidR="00C52AAA" w:rsidRDefault="00C52AAA" w:rsidP="00C52AAA">
      <w:pPr>
        <w:pStyle w:val="1"/>
        <w:ind w:left="964"/>
      </w:pPr>
      <w:r>
        <w:t>нам даровано дело беспамятства</w:t>
      </w:r>
    </w:p>
    <w:p w14:paraId="2D8AE515" w14:textId="77777777" w:rsidR="00C52AAA" w:rsidRDefault="00C52AAA" w:rsidP="00C52AAA">
      <w:pPr>
        <w:pStyle w:val="1"/>
        <w:ind w:left="964"/>
      </w:pPr>
      <w:r>
        <w:t>тропы и снадобья части</w:t>
      </w:r>
    </w:p>
    <w:p w14:paraId="44832860" w14:textId="77777777" w:rsidR="00C52AAA" w:rsidRDefault="00C52AAA" w:rsidP="00C52AAA">
      <w:pPr>
        <w:pStyle w:val="1"/>
        <w:ind w:left="964"/>
      </w:pPr>
      <w:r>
        <w:t>чтобы «когда-то» изъять в цельность</w:t>
      </w:r>
    </w:p>
    <w:p w14:paraId="76B0CB3B" w14:textId="77777777" w:rsidR="00C52AAA" w:rsidRDefault="00C52AAA" w:rsidP="00C52AAA">
      <w:pPr>
        <w:pStyle w:val="1"/>
        <w:ind w:left="964"/>
      </w:pPr>
      <w:r>
        <w:t>и оставить земле огораживать вечность</w:t>
      </w:r>
    </w:p>
    <w:p w14:paraId="777186E6" w14:textId="77777777" w:rsidR="00C52AAA" w:rsidRDefault="00C52AAA" w:rsidP="00C52AAA">
      <w:pPr>
        <w:pStyle w:val="1"/>
        <w:ind w:left="964"/>
      </w:pPr>
    </w:p>
    <w:p w14:paraId="5951181E" w14:textId="77777777" w:rsidR="00C52AAA" w:rsidRDefault="00C52AAA" w:rsidP="00C52AAA">
      <w:pPr>
        <w:pStyle w:val="1"/>
        <w:ind w:left="964"/>
      </w:pPr>
      <w:r>
        <w:t>одетое в светила остывает в нас</w:t>
      </w:r>
    </w:p>
    <w:p w14:paraId="17172CC3" w14:textId="77777777" w:rsidR="00C52AAA" w:rsidRDefault="00C52AAA" w:rsidP="00C52AAA">
      <w:pPr>
        <w:pStyle w:val="1"/>
        <w:ind w:left="964"/>
      </w:pPr>
      <w:r>
        <w:t>разведенное в пряди – крепнет</w:t>
      </w:r>
    </w:p>
    <w:p w14:paraId="6F1D03F6" w14:textId="77777777" w:rsidR="00C52AAA" w:rsidRDefault="00C52AAA" w:rsidP="00C52AAA">
      <w:pPr>
        <w:pStyle w:val="1"/>
        <w:ind w:left="964"/>
      </w:pPr>
      <w:r>
        <w:t>и мы меркнем в себе</w:t>
      </w:r>
    </w:p>
    <w:p w14:paraId="472DED60" w14:textId="77777777" w:rsidR="00C52AAA" w:rsidRDefault="00C52AAA" w:rsidP="00C52AAA">
      <w:pPr>
        <w:pStyle w:val="1"/>
        <w:ind w:left="964"/>
      </w:pPr>
      <w:r>
        <w:t>теми краями и теми светами</w:t>
      </w:r>
    </w:p>
    <w:p w14:paraId="47F86333" w14:textId="77777777" w:rsidR="00C52AAA" w:rsidRDefault="00C52AAA" w:rsidP="00C52AAA">
      <w:pPr>
        <w:pStyle w:val="1"/>
        <w:ind w:left="964"/>
      </w:pPr>
    </w:p>
    <w:p w14:paraId="1F0287E0" w14:textId="77777777" w:rsidR="00C52AAA" w:rsidRDefault="00C52AAA" w:rsidP="00C52AAA">
      <w:pPr>
        <w:pStyle w:val="1"/>
        <w:ind w:left="964"/>
      </w:pPr>
      <w:r>
        <w:t>«там» протянуто в ленты видений</w:t>
      </w:r>
    </w:p>
    <w:p w14:paraId="3F2368E1" w14:textId="77777777" w:rsidR="00C52AAA" w:rsidRDefault="00C52AAA" w:rsidP="00C52AAA">
      <w:pPr>
        <w:pStyle w:val="1"/>
        <w:ind w:left="964"/>
      </w:pPr>
      <w:r>
        <w:t>и в огне явлено необъяснимое</w:t>
      </w:r>
    </w:p>
    <w:p w14:paraId="4C7B44AC" w14:textId="77777777" w:rsidR="00C52AAA" w:rsidRDefault="00C52AAA" w:rsidP="00C52AAA">
      <w:pPr>
        <w:pStyle w:val="1"/>
        <w:ind w:left="964"/>
      </w:pPr>
      <w:r>
        <w:t>мы вхожи в возвращения</w:t>
      </w:r>
    </w:p>
    <w:p w14:paraId="30065885" w14:textId="77777777" w:rsidR="00C52AAA" w:rsidRDefault="00C52AAA" w:rsidP="00C52AAA">
      <w:pPr>
        <w:pStyle w:val="1"/>
        <w:ind w:left="964"/>
      </w:pPr>
      <w:r>
        <w:t>и отпущены способностью к нескончаемости</w:t>
      </w:r>
    </w:p>
    <w:p w14:paraId="7E7EBE94" w14:textId="77777777" w:rsidR="00C52AAA" w:rsidRDefault="00C52AAA" w:rsidP="00C52AAA">
      <w:pPr>
        <w:pStyle w:val="1"/>
      </w:pPr>
    </w:p>
    <w:p w14:paraId="3CF1D44F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8B"/>
    <w:rsid w:val="006A298B"/>
    <w:rsid w:val="00C52AAA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4093-0DF4-4FC1-A2DF-3D5D810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52A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52AA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C52AA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C52AA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52A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52A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2020-11-10T15:52:00Z</dcterms:created>
  <dcterms:modified xsi:type="dcterms:W3CDTF">2020-11-10T15:52:00Z</dcterms:modified>
</cp:coreProperties>
</file>