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A2" w:rsidRDefault="00C038A2" w:rsidP="00C038A2">
      <w:pPr>
        <w:pStyle w:val="a4"/>
      </w:pPr>
      <w:r>
        <w:t>ДОРОГА ЖИЗНИ</w:t>
      </w:r>
    </w:p>
    <w:p w:rsidR="00C038A2" w:rsidRDefault="00C038A2" w:rsidP="00C038A2">
      <w:pPr>
        <w:pStyle w:val="a7"/>
      </w:pPr>
      <w:r>
        <w:t xml:space="preserve">Практические уроки географии и демографии </w:t>
      </w:r>
    </w:p>
    <w:p w:rsidR="00C038A2" w:rsidRDefault="00C038A2" w:rsidP="00C038A2">
      <w:pPr>
        <w:pStyle w:val="a7"/>
      </w:pPr>
      <w:r>
        <w:t>от русской дороги и японского «сурфа»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</w:p>
    <w:p w:rsidR="00C038A2" w:rsidRDefault="00C038A2" w:rsidP="00C038A2">
      <w:pPr>
        <w:pStyle w:val="a9"/>
      </w:pPr>
      <w:r>
        <w:t>Российским расстояниям соразмерны самолётные, если не космические скорости. Правда, самолёт, прекрасный как средство быстрого перемещения на большие ди</w:t>
      </w:r>
      <w:r>
        <w:t>с</w:t>
      </w:r>
      <w:r>
        <w:t>танции, практически бесполезен в качестве средства познания страны. Здесь он пр</w:t>
      </w:r>
      <w:r>
        <w:t>о</w:t>
      </w:r>
      <w:r>
        <w:t>игрывает такому транспорту, как ноги.</w:t>
      </w:r>
    </w:p>
    <w:p w:rsidR="00C038A2" w:rsidRDefault="00C038A2" w:rsidP="00C038A2">
      <w:pPr>
        <w:pStyle w:val="a9"/>
      </w:pPr>
      <w:r>
        <w:t>Однако пешком Россию обойти трудно. Остаётся автомобиль – вот чем можно ощутить гигантское тело нашей страны физически.</w:t>
      </w:r>
    </w:p>
    <w:p w:rsidR="00C038A2" w:rsidRDefault="00C038A2" w:rsidP="00C038A2">
      <w:pPr>
        <w:pStyle w:val="a9"/>
      </w:pPr>
      <w:r>
        <w:t>Речь, понятно, идёт лишь о тех местах, где проложены дороги. А их не так много, как кажется городским людям. Для остальных территорий остаются всё-таки ноги, вездеходы, снегоходы и вертолёты.</w:t>
      </w:r>
    </w:p>
    <w:p w:rsidR="00C038A2" w:rsidRDefault="00C038A2" w:rsidP="00C038A2">
      <w:pPr>
        <w:pStyle w:val="a9"/>
      </w:pPr>
      <w:r>
        <w:t>Так думали мы с товарищем, перегоняя две японские праворульные машины из Владивостока в Красноярск.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5"/>
      </w:pPr>
      <w:r>
        <w:t>Владивосток – Хабаровск: первые 760 км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Под ногой – упругая педаль газа заслуженного боевого «сурфа» в сто восемьдесят пятом кузове. Руки – на руле, направление – строго на север.</w:t>
      </w:r>
    </w:p>
    <w:p w:rsidR="00C038A2" w:rsidRDefault="00C038A2" w:rsidP="00C038A2">
      <w:pPr>
        <w:pStyle w:val="1"/>
      </w:pPr>
      <w:r>
        <w:t>На дороге – мельканье номеров 27 и 28: это приамурцы едут в Приморье отдыхать или возвращаются домой.</w:t>
      </w:r>
    </w:p>
    <w:p w:rsidR="00C038A2" w:rsidRDefault="00C038A2" w:rsidP="00C038A2">
      <w:pPr>
        <w:pStyle w:val="1"/>
      </w:pPr>
      <w:r>
        <w:t>В решётку радиатора гроздьями набиваются крупные мясистые чёрные бабочки, которых здесь называют без разбора «махаонами».</w:t>
      </w:r>
    </w:p>
    <w:p w:rsidR="00C038A2" w:rsidRDefault="00C038A2" w:rsidP="00C038A2">
      <w:pPr>
        <w:pStyle w:val="1"/>
      </w:pPr>
      <w:r>
        <w:t>Дорога – так себе. «Антисонный» асфальт трассы М-60 «Уссури» пёстр и неровен. Покрыт жирными зигзагообразными росчерками тормозных следов, усеян обрывками грузовых покрышек с торчащими проволочками корда. То и дело – участки ремонта: грунтовка, перегретая пыль. Вдоль дороги продают увесистые спасские арбузы – местная гордость. От жары, особенно после овердрайвово-адреналиновых обгонов, когда пробивает пот, спасает кондишка.</w:t>
      </w:r>
    </w:p>
    <w:p w:rsidR="00C038A2" w:rsidRDefault="00C038A2" w:rsidP="00C038A2">
      <w:pPr>
        <w:pStyle w:val="1"/>
      </w:pPr>
      <w:r>
        <w:t>С первыми сотнями километров отвыкаешь от городского мельтешения и входишь в ритм трассы, где и машина, и сама дорога ведут себя по-другому, нежели в городе. Нога прирастает к педали – уже непонятно, где кончаешься ты и начинается машина.</w:t>
      </w:r>
    </w:p>
    <w:p w:rsidR="00C038A2" w:rsidRDefault="00C038A2" w:rsidP="00C038A2">
      <w:pPr>
        <w:pStyle w:val="1"/>
      </w:pPr>
      <w:r>
        <w:t>Где-то под Дальнереченском телефон впервые ловит через близкую границу сеть China Unicom. От Китая нас отделяет здесь только река Усс</w:t>
      </w:r>
      <w:r>
        <w:t>у</w:t>
      </w:r>
      <w:r>
        <w:t>ри, как раз в этих местах в 1969-м случились кровавые «даманские соб</w:t>
      </w:r>
      <w:r>
        <w:t>ы</w:t>
      </w:r>
      <w:r>
        <w:t>тия».</w:t>
      </w:r>
    </w:p>
    <w:p w:rsidR="00C038A2" w:rsidRDefault="00C038A2" w:rsidP="00C038A2">
      <w:pPr>
        <w:pStyle w:val="1"/>
      </w:pPr>
      <w:r>
        <w:t>Но вот радиоприёмник напрочь утихает, и слышен только ровный хри</w:t>
      </w:r>
      <w:r>
        <w:t>п</w:t>
      </w:r>
      <w:r>
        <w:t>ловатый баритон бензинового сердца «сурфа». Скоро – «Хабара», с удар</w:t>
      </w:r>
      <w:r>
        <w:t>е</w:t>
      </w:r>
      <w:r>
        <w:t>нием на последний слог.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5"/>
      </w:pPr>
      <w:r>
        <w:t>Хабаровск – Чита: ещё 2100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Едем по грандиозному мосту через Амур. Хабаровск, где мы ночевали, пройден.</w:t>
      </w:r>
    </w:p>
    <w:p w:rsidR="00C038A2" w:rsidRDefault="00C038A2" w:rsidP="00C038A2">
      <w:pPr>
        <w:pStyle w:val="1"/>
      </w:pPr>
      <w:r>
        <w:t>В окрестностях Биробиджана магнитола напрочь отказывается ловить любое радио, кроме китайского – «Джунго-FM», что ли. Еду под бодрые пекинские гимны.</w:t>
      </w:r>
    </w:p>
    <w:p w:rsidR="00C038A2" w:rsidRDefault="00C038A2" w:rsidP="00C038A2">
      <w:pPr>
        <w:pStyle w:val="1"/>
      </w:pPr>
      <w:r>
        <w:t>Ещё вчера был суетливый город, всеобщее мелькание и мельтешение, – а сегодня как будто провал: никого нет. Цивилизация закончилась. Она на Дальнем Востоке существует малыми островками: Владивосток, Хаб</w:t>
      </w:r>
      <w:r>
        <w:t>а</w:t>
      </w:r>
      <w:r>
        <w:t xml:space="preserve">ровск… И – снова пустыня, огромные просторы, которые в наших краях принято измерять европейскими странами, какими-нибудь Португалиями или Бельгиями. Мы словно вышли в открытый космос, покинув знакомую </w:t>
      </w:r>
      <w:r>
        <w:lastRenderedPageBreak/>
        <w:t>околоземную орбиту, изобилующую спутниками, ракетами и космонавт</w:t>
      </w:r>
      <w:r>
        <w:t>а</w:t>
      </w:r>
      <w:r>
        <w:t>ми.</w:t>
      </w:r>
    </w:p>
    <w:p w:rsidR="00C038A2" w:rsidRDefault="00C038A2" w:rsidP="00C038A2">
      <w:pPr>
        <w:pStyle w:val="1"/>
      </w:pPr>
      <w:r>
        <w:t>Под покрышками – трасса «Амур», связывающая Хабаровск и Читу. Ещё недавно – самый глухой и гиблый участок, пользовавшийся у автопер</w:t>
      </w:r>
      <w:r>
        <w:t>е</w:t>
      </w:r>
      <w:r>
        <w:t>гонщиков дурной славой. Сколько здесь оставили разорванных в лоскуты покрышек, разбитых машин, а то и потерянных жизней – не счесть. Трасса была слабо приспособлена для движения. На ней легко можно было забл</w:t>
      </w:r>
      <w:r>
        <w:t>у</w:t>
      </w:r>
      <w:r>
        <w:t>диться, заправок не хватало, бензин был палёный, и к тому же сновали т</w:t>
      </w:r>
      <w:r>
        <w:t>у</w:t>
      </w:r>
      <w:r>
        <w:t>да-сюда суровые разводбригады с лозунгом: «У нас дороги платные!» Многие «перегоны» брали с собой стволы – травматические, охотничьи, какие были. Или же друга-силовика в форме и опять же со стволом.</w:t>
      </w:r>
    </w:p>
    <w:p w:rsidR="00C038A2" w:rsidRDefault="00C038A2" w:rsidP="00C038A2">
      <w:pPr>
        <w:pStyle w:val="1"/>
        <w:rPr>
          <w:spacing w:val="2"/>
        </w:rPr>
      </w:pPr>
      <w:r>
        <w:rPr>
          <w:spacing w:val="2"/>
        </w:rPr>
        <w:t>Потом началась – с большой помпой – реконструкция этой трассы. Путин торжественно открывал (кажется, даже не раз) новую дорогу ме</w:t>
      </w:r>
      <w:r>
        <w:rPr>
          <w:spacing w:val="2"/>
        </w:rPr>
        <w:t>ж</w:t>
      </w:r>
      <w:r>
        <w:rPr>
          <w:spacing w:val="2"/>
        </w:rPr>
        <w:t>ду Хабаровском и Читой и лихо проехался по ней на канареечного цвета «Калине», когда хорошего асфальта здесь было ещё совсем чуть-чуть. Мы все тогда мы смеялись над показушностью. Кое-кто даже предполагал, что на деле никакой дороги вообще не стро-</w:t>
      </w:r>
      <w:r>
        <w:rPr>
          <w:spacing w:val="2"/>
        </w:rPr>
        <w:br/>
        <w:t>ится – лишь одна фикция. Смех над властью – дело приятное и обычное, но теперь могу ответственно заявить: обновлённая дорога между Хаб</w:t>
      </w:r>
      <w:r>
        <w:rPr>
          <w:spacing w:val="2"/>
        </w:rPr>
        <w:t>а</w:t>
      </w:r>
      <w:r>
        <w:rPr>
          <w:spacing w:val="2"/>
        </w:rPr>
        <w:t>ровском и Читой – пожалуй, лучший участок всей зауральской России.</w:t>
      </w:r>
    </w:p>
    <w:p w:rsidR="00C038A2" w:rsidRDefault="00C038A2" w:rsidP="00C038A2">
      <w:pPr>
        <w:pStyle w:val="1"/>
      </w:pPr>
      <w:r>
        <w:t>Дорога здесь неширокая – по одной полосе в каждом направлении, зато сделана по уму: леера, разметка, знаки, указатели… Не заблудишься, нав</w:t>
      </w:r>
      <w:r>
        <w:t>и</w:t>
      </w:r>
      <w:r>
        <w:t>гаторы не нужны. Всё – в асфальте, и только дикие пейзажи вокруг дисс</w:t>
      </w:r>
      <w:r>
        <w:t>о</w:t>
      </w:r>
      <w:r>
        <w:t>нируют с этой образцово-показательной трассой, напоминающей европе</w:t>
      </w:r>
      <w:r>
        <w:t>й</w:t>
      </w:r>
      <w:r>
        <w:t>ские автобаны.</w:t>
      </w:r>
    </w:p>
    <w:p w:rsidR="00C038A2" w:rsidRDefault="00C038A2" w:rsidP="00C038A2">
      <w:pPr>
        <w:pStyle w:val="1"/>
      </w:pPr>
      <w:r>
        <w:t>Трасса похожа на взлётную полосу. Она теряется за горизонтом, н</w:t>
      </w:r>
      <w:r>
        <w:t>е</w:t>
      </w:r>
      <w:r>
        <w:t>слышной лентой убегает под капот. Ровная, прямая, позволяет без напр</w:t>
      </w:r>
      <w:r>
        <w:t>я</w:t>
      </w:r>
      <w:r>
        <w:t>жения держать 140–160 км/час и даже больше. По-2 – знаменитые фро</w:t>
      </w:r>
      <w:r>
        <w:t>н</w:t>
      </w:r>
      <w:r>
        <w:t>товые трудяги-«кукурузники», ночные бомбардировщики – летали тише (до 150). А кто-то ещё говорил, что «сурф» с 2,7-литровым мотором «не едет»; едет ещё как. Не морщась, глотает русские километры и русский же бензин любого качества.</w:t>
      </w:r>
    </w:p>
    <w:p w:rsidR="00C038A2" w:rsidRDefault="00C038A2" w:rsidP="00C038A2">
      <w:pPr>
        <w:pStyle w:val="1"/>
        <w:rPr>
          <w:spacing w:val="1"/>
        </w:rPr>
      </w:pPr>
      <w:r>
        <w:rPr>
          <w:spacing w:val="1"/>
        </w:rPr>
        <w:t>Да, трасса то и дело «плывет», проваливается, вспучивается – то ли из-за просчётов, то ли из-за неизбежных «распилов», то ли в силу самих особенностей рельефа и климата (здесь ведь уже вечная мерзлота). Но её постоянно ремонтируют, кладя в забайкальские пустыни все новые тонны дымящегося асфальта, а каждый неровный участок снабжают особым зн</w:t>
      </w:r>
      <w:r>
        <w:rPr>
          <w:spacing w:val="1"/>
        </w:rPr>
        <w:t>а</w:t>
      </w:r>
      <w:r>
        <w:rPr>
          <w:spacing w:val="1"/>
        </w:rPr>
        <w:t xml:space="preserve">ком. На обочинах даже стоят бочки для мусора – </w:t>
      </w:r>
      <w:r>
        <w:rPr>
          <w:spacing w:val="1"/>
        </w:rPr>
        <w:br/>
        <w:t>вот она где, настоящая Европа. И по всей трассе – отличная телефонная связь (а вот в Чите и в Улан-Удэ мой телефон, подключённый к одному из федеральных операторов «большой тройки», вдруг наглухо замолчал).</w:t>
      </w:r>
    </w:p>
    <w:p w:rsidR="00C038A2" w:rsidRDefault="00C038A2" w:rsidP="00C038A2">
      <w:pPr>
        <w:pStyle w:val="1"/>
      </w:pPr>
      <w:r>
        <w:t>Констатирую: теперь Дальний Восток накрепко привязан к туловищу России не только Транссибом, но и отличной, без дураков, автодорогой. Две тысячи сто километров между Хабаровском и Читой – лучшая дорога, которую я видел. Да, вероятно, в Японии или США дороги не хуже. Но только там они не проложены по необжитым местам, где в буквальном смысле «кругом пятьсот», как пел Высоцкий; по такой вот глуши, где нет ни людей, ни других дорог, а есть только тайга и вечная мерзлота.</w:t>
      </w:r>
    </w:p>
    <w:p w:rsidR="00C038A2" w:rsidRDefault="00C038A2" w:rsidP="00C038A2">
      <w:pPr>
        <w:pStyle w:val="1"/>
        <w:rPr>
          <w:spacing w:val="2"/>
        </w:rPr>
      </w:pPr>
      <w:r>
        <w:rPr>
          <w:spacing w:val="2"/>
        </w:rPr>
        <w:t>Здесь это не просто «ещё одна дорога» – единственная дорога жизни, хрупкий хребет, кровеносная артерия.</w:t>
      </w:r>
    </w:p>
    <w:p w:rsidR="00C038A2" w:rsidRDefault="00C038A2" w:rsidP="00C038A2">
      <w:pPr>
        <w:pStyle w:val="1"/>
        <w:rPr>
          <w:spacing w:val="5"/>
        </w:rPr>
      </w:pPr>
      <w:r>
        <w:rPr>
          <w:spacing w:val="5"/>
        </w:rPr>
        <w:t>Худший участок превращён в лучший. Но такими, как трасса «Амур», должны быть все дороги. В самой большой стране мира «пр</w:t>
      </w:r>
      <w:r>
        <w:rPr>
          <w:spacing w:val="5"/>
        </w:rPr>
        <w:t>и</w:t>
      </w:r>
      <w:r>
        <w:rPr>
          <w:spacing w:val="5"/>
        </w:rPr>
        <w:t xml:space="preserve">оритетным нацпроектом» следует делать именно дороги, и ещё – </w:t>
      </w:r>
      <w:r>
        <w:rPr>
          <w:spacing w:val="5"/>
        </w:rPr>
        <w:br/>
        <w:t>свободу передвижения вплоть до развития пассажирского морского и речного судоходства и дотаций на внутренние авиарейсы, особенно в тех краях, где особенной альтернативы вертолёту или небольшому с</w:t>
      </w:r>
      <w:r>
        <w:rPr>
          <w:spacing w:val="5"/>
        </w:rPr>
        <w:t>а</w:t>
      </w:r>
      <w:r>
        <w:rPr>
          <w:spacing w:val="5"/>
        </w:rPr>
        <w:t>молёту нет. Мы должны иметь возможность просто и недорого перем</w:t>
      </w:r>
      <w:r>
        <w:rPr>
          <w:spacing w:val="5"/>
        </w:rPr>
        <w:t>е</w:t>
      </w:r>
      <w:r>
        <w:rPr>
          <w:spacing w:val="5"/>
        </w:rPr>
        <w:t>щаться в пределах России (заграница – это уже всё-таки роскошь), чт</w:t>
      </w:r>
      <w:r>
        <w:rPr>
          <w:spacing w:val="5"/>
        </w:rPr>
        <w:t>о</w:t>
      </w:r>
      <w:r>
        <w:rPr>
          <w:spacing w:val="5"/>
        </w:rPr>
        <w:t>бы ощущать страну, в которой живём, не только умозрительно, а всеми органами чувств сразу: видеть её, слышать, осязать…</w:t>
      </w:r>
    </w:p>
    <w:p w:rsidR="00C038A2" w:rsidRDefault="00C038A2" w:rsidP="00C038A2">
      <w:pPr>
        <w:pStyle w:val="1"/>
        <w:rPr>
          <w:spacing w:val="2"/>
        </w:rPr>
      </w:pPr>
      <w:r>
        <w:rPr>
          <w:spacing w:val="2"/>
        </w:rPr>
        <w:lastRenderedPageBreak/>
        <w:t>Дорога – национальная идея России и важная составляющая нашей коллективной ДНК. Русская дорога – текст, до которого далеко западным легкомысленным «травелогам». Русские травелоги – это Радищев, душа которого «страданиями человечества уязвлена стала», едва он отъехал от столицы, и отчаянно стремившийся на каторжный Сахалин и на ру</w:t>
      </w:r>
      <w:r>
        <w:rPr>
          <w:spacing w:val="2"/>
        </w:rPr>
        <w:t>с</w:t>
      </w:r>
      <w:r>
        <w:rPr>
          <w:spacing w:val="2"/>
        </w:rPr>
        <w:t>ско-японскую войну Чехов.</w:t>
      </w:r>
    </w:p>
    <w:p w:rsidR="00C038A2" w:rsidRDefault="00C038A2" w:rsidP="00C038A2">
      <w:pPr>
        <w:pStyle w:val="1"/>
      </w:pPr>
      <w:r>
        <w:t>Даже если взять легкомысленную подмосковную электричку – и то выйдет экзистенциальный кошмар ерофеевских «Петушков».</w:t>
      </w:r>
    </w:p>
    <w:p w:rsidR="00C038A2" w:rsidRDefault="00C038A2" w:rsidP="00C038A2">
      <w:pPr>
        <w:pStyle w:val="a6"/>
      </w:pPr>
      <w:r>
        <w:t>*  *  *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Амурская область. Ряды ЛЭП, уходящих за горизонт – наверное, в К</w:t>
      </w:r>
      <w:r>
        <w:t>и</w:t>
      </w:r>
      <w:r>
        <w:t>тай. Отсюда гонят на экспорт электричество, причём китайцам его продают по меньшей цене, чем жителям самой Амурской области. Вот настоящая «жёлтая опасность»: она не в Пекине – в Москве. А та «жёлтая опасность», о которой мы привыкли слышать от столичных аналитиков, – всего лишь миф.</w:t>
      </w:r>
    </w:p>
    <w:p w:rsidR="00C038A2" w:rsidRDefault="00C038A2" w:rsidP="00C038A2">
      <w:pPr>
        <w:pStyle w:val="1"/>
      </w:pPr>
      <w:r>
        <w:t>В тайге – лиственницы: примета более северной, сибирской природы. В лесу – ковёр из поспевающей брусники. Можно остановиться, прогуляться, собрать горсть ягод и положить их в рот.</w:t>
      </w:r>
    </w:p>
    <w:p w:rsidR="00C038A2" w:rsidRDefault="00C038A2" w:rsidP="00C038A2">
      <w:pPr>
        <w:pStyle w:val="1"/>
      </w:pPr>
      <w:r>
        <w:t>Раньше на сопках ставили кресты, храмы, пикеты, маяки… Теперь «господствующие высоты» сплошь заняты ретрансляторами сотовой связи. Наверное, это нормально. Вот только ушёл навсегда Большой Стиль других времён, и это немного печально.</w:t>
      </w:r>
    </w:p>
    <w:p w:rsidR="00C038A2" w:rsidRDefault="00C038A2" w:rsidP="00C038A2">
      <w:pPr>
        <w:pStyle w:val="1"/>
      </w:pPr>
      <w:r>
        <w:t>На ветровом стекле – разноцветные шлепки насекомых самоубийц. Т</w:t>
      </w:r>
      <w:r>
        <w:t>а</w:t>
      </w:r>
      <w:r>
        <w:t>кими же чёрно-жёлто-красными узорами густо покрываются бампер, р</w:t>
      </w:r>
      <w:r>
        <w:t>е</w:t>
      </w:r>
      <w:r>
        <w:t>шётка радиатора, скос капота…</w:t>
      </w:r>
    </w:p>
    <w:p w:rsidR="00C038A2" w:rsidRDefault="00C038A2" w:rsidP="00C038A2">
      <w:pPr>
        <w:pStyle w:val="1"/>
      </w:pPr>
      <w:r>
        <w:t>Обгоны – стремительные и рискованные, как лобовые атаки. Иногда дальнобойщики подмаргивают правым поворотником, когда можно обг</w:t>
      </w:r>
      <w:r>
        <w:t>о</w:t>
      </w:r>
      <w:r>
        <w:t>нять, и левым, когда обгонять опасно, – старая школа водительского о</w:t>
      </w:r>
      <w:r>
        <w:t>б</w:t>
      </w:r>
      <w:r>
        <w:t>щения и дорожной этики. Когда-то это был настоящий невербальный язык.</w:t>
      </w:r>
    </w:p>
    <w:p w:rsidR="00C038A2" w:rsidRDefault="00C038A2" w:rsidP="00C038A2">
      <w:pPr>
        <w:pStyle w:val="1"/>
      </w:pPr>
      <w:r>
        <w:t>…Фура с цистерной лежит на склоне. Водитель жив. Говорит, что ночью заснул и улетел с трассы, своротив леера. Ждёт помощи. Оставили ему в</w:t>
      </w:r>
      <w:r>
        <w:t>о</w:t>
      </w:r>
      <w:r>
        <w:t>ды.</w:t>
      </w:r>
    </w:p>
    <w:p w:rsidR="00C038A2" w:rsidRDefault="00C038A2" w:rsidP="00C038A2">
      <w:pPr>
        <w:pStyle w:val="1"/>
      </w:pPr>
      <w:r>
        <w:t>Заправка. Глухой забор, из-под него торчит морда собаки. На заборе – корявая надпись на листке: «ДТ» и телефон.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6"/>
      </w:pPr>
      <w:r>
        <w:t>*  *  *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Ночуем где-то за Шимановском, заметив заезжку – современную «яму» или «станок», где можно заправиться, поесть, переночевать, попросить п</w:t>
      </w:r>
      <w:r>
        <w:t>о</w:t>
      </w:r>
      <w:r>
        <w:t>мощи, отдохнуть.</w:t>
      </w:r>
    </w:p>
    <w:p w:rsidR="00C038A2" w:rsidRDefault="00C038A2" w:rsidP="00C038A2">
      <w:pPr>
        <w:pStyle w:val="1"/>
      </w:pPr>
      <w:r>
        <w:t>Заезжка не спит даже ночью – шуршит шинами, тарахтит дизелями, м</w:t>
      </w:r>
      <w:r>
        <w:t>и</w:t>
      </w:r>
      <w:r>
        <w:t>гает электрическим светом, переговаривается вполголоса. Она – как маяк. Или как погранзастава.</w:t>
      </w:r>
    </w:p>
    <w:p w:rsidR="00C038A2" w:rsidRDefault="00C038A2" w:rsidP="00C038A2">
      <w:pPr>
        <w:pStyle w:val="1"/>
      </w:pPr>
      <w:r>
        <w:t>Знакомимся с Женей – водителем автовоза из Тольятти. Он везёт в ст</w:t>
      </w:r>
      <w:r>
        <w:t>о</w:t>
      </w:r>
      <w:r>
        <w:t>лицу российского автопрома японские праворукие тачки.</w:t>
      </w:r>
    </w:p>
    <w:p w:rsidR="00C038A2" w:rsidRDefault="00C038A2" w:rsidP="00C038A2">
      <w:pPr>
        <w:pStyle w:val="1"/>
        <w:rPr>
          <w:spacing w:val="4"/>
        </w:rPr>
      </w:pPr>
      <w:r>
        <w:rPr>
          <w:spacing w:val="4"/>
        </w:rPr>
        <w:t>Золотой век правого руля и большого перегона вместе с 90-ми и н</w:t>
      </w:r>
      <w:r>
        <w:rPr>
          <w:spacing w:val="4"/>
        </w:rPr>
        <w:t>е</w:t>
      </w:r>
      <w:r>
        <w:rPr>
          <w:spacing w:val="4"/>
        </w:rPr>
        <w:t>зрелыми «нулевыми» остался позади, но хоронить всю эту зауральскую субкультуру, право слово, рано. На трассе по-прежнему встречается множество «перегонов». Одни по старинке везут по две машины на сцепке, причем «морда» задней машины защищена от камней и насек</w:t>
      </w:r>
      <w:r>
        <w:rPr>
          <w:spacing w:val="4"/>
        </w:rPr>
        <w:t>о</w:t>
      </w:r>
      <w:r>
        <w:rPr>
          <w:spacing w:val="4"/>
        </w:rPr>
        <w:t>мых фанерой, а «морда» передней обклеена особой бумагой. Другие п</w:t>
      </w:r>
      <w:r>
        <w:rPr>
          <w:spacing w:val="4"/>
        </w:rPr>
        <w:t>е</w:t>
      </w:r>
      <w:r>
        <w:rPr>
          <w:spacing w:val="4"/>
        </w:rPr>
        <w:t>ревозят японский секонд-хенд в автовозах. Неред-</w:t>
      </w:r>
      <w:r>
        <w:rPr>
          <w:spacing w:val="4"/>
        </w:rPr>
        <w:br/>
        <w:t xml:space="preserve">ко везут даже откровенно старые машины. Автоматически отмечаю: вот «ипсум» первого поколения, вот «краун» какого-то лохматого года – видимо, под заказ, «под полную пошлину», не «распилом». Красавец «марк» в 90-м кузове, шильдик «tourer V» на багажнике – </w:t>
      </w:r>
      <w:r>
        <w:rPr>
          <w:spacing w:val="4"/>
        </w:rPr>
        <w:br/>
        <w:t>тут всё понятно, это турбовый, есть фанаты именно таких машин, пусть им уже 20 лет.</w:t>
      </w:r>
    </w:p>
    <w:p w:rsidR="00C038A2" w:rsidRDefault="00C038A2" w:rsidP="00C038A2">
      <w:pPr>
        <w:pStyle w:val="1"/>
      </w:pPr>
      <w:r>
        <w:t>На восток автовозы чаще идут пустыми – за новой партией драгоценн</w:t>
      </w:r>
      <w:r>
        <w:t>о</w:t>
      </w:r>
      <w:r>
        <w:t xml:space="preserve">го </w:t>
      </w:r>
      <w:r>
        <w:lastRenderedPageBreak/>
        <w:t>праворульного металла.</w:t>
      </w:r>
    </w:p>
    <w:p w:rsidR="00C038A2" w:rsidRDefault="00C038A2" w:rsidP="00C038A2">
      <w:pPr>
        <w:pStyle w:val="1"/>
        <w:rPr>
          <w:spacing w:val="4"/>
        </w:rPr>
      </w:pPr>
      <w:r>
        <w:rPr>
          <w:spacing w:val="4"/>
        </w:rPr>
        <w:t>В крупных дальневосточных городах (относительно, конечно, ибо по-настоящему крупных городов здесь нет, 600-тысячный Владивосток – первый по численности живущих на Дальнем Востоке), где немало с</w:t>
      </w:r>
      <w:r>
        <w:rPr>
          <w:spacing w:val="4"/>
        </w:rPr>
        <w:t>о</w:t>
      </w:r>
      <w:r>
        <w:rPr>
          <w:spacing w:val="4"/>
        </w:rPr>
        <w:t>стоятельных и следящих за «трендами» людей, становится всё больше новых леворульных машин. Это относится и к Владивостоку, и к Хаб</w:t>
      </w:r>
      <w:r>
        <w:rPr>
          <w:spacing w:val="4"/>
        </w:rPr>
        <w:t>а</w:t>
      </w:r>
      <w:r>
        <w:rPr>
          <w:spacing w:val="4"/>
        </w:rPr>
        <w:t>ровску… Зато консервативная сельская глубинка, когда-то упрямо не спешившая отказываться от ветхих «жигулей», сегодня не спешит расставаться с правым рулём и бережёт свои потрёпанные, залатанные «к</w:t>
      </w:r>
      <w:r>
        <w:rPr>
          <w:spacing w:val="4"/>
        </w:rPr>
        <w:t>о</w:t>
      </w:r>
      <w:r>
        <w:rPr>
          <w:spacing w:val="4"/>
        </w:rPr>
        <w:t>роллки» и «литайсы», как раскольники – старую веру.</w:t>
      </w:r>
    </w:p>
    <w:p w:rsidR="00C038A2" w:rsidRDefault="00C038A2" w:rsidP="00C038A2">
      <w:pPr>
        <w:pStyle w:val="1"/>
      </w:pPr>
      <w:r>
        <w:t>Ни европейские иномарки на Западе, ни японские тачки в самой Японии не стали для их владельцев тем, чем они стали здесь для нас. Там они были всего лишь средством передвижения – здесь стали важной частью заурал</w:t>
      </w:r>
      <w:r>
        <w:t>ь</w:t>
      </w:r>
      <w:r>
        <w:t>ского российского мира, прочно вросли в суровый таё</w:t>
      </w:r>
      <w:r>
        <w:t>ж</w:t>
      </w:r>
      <w:r>
        <w:t>но-урбанистический пейзаж, где маньчжурские сопки подпирают серые «гостинки». Они формировали в последнюю четверть века самих нас, дальневосточников, – нашу эстетику и психологию. Поэтому «наезды» на правый руль со стороны столицы воспринимаются нами как покушение на нашу идентичность, как религиозные гонения. Мы не делаем этих машин – но мы создаём им добавленную культурную стоимость, обогащая и сами машины, и наши ландшафты новыми смыслами.</w:t>
      </w:r>
    </w:p>
    <w:p w:rsidR="00C038A2" w:rsidRDefault="00C038A2" w:rsidP="00C038A2">
      <w:pPr>
        <w:pStyle w:val="1"/>
      </w:pPr>
      <w:r>
        <w:t>Так, как чувствуем эти машины мы, их не почувствует ни москвич, ни японец. Наша оптика создана нашей историей и нашими пространствами, поэтому она не может и не должна быть всеобщей.</w:t>
      </w:r>
    </w:p>
    <w:p w:rsidR="00C038A2" w:rsidRDefault="00C038A2" w:rsidP="00C038A2">
      <w:pPr>
        <w:pStyle w:val="1"/>
      </w:pPr>
      <w:r>
        <w:t>Это не означает, что японец или москвич не смогут нас понять. Понять можно – если только хотеть понять.</w:t>
      </w:r>
    </w:p>
    <w:p w:rsidR="00C038A2" w:rsidRDefault="00C038A2" w:rsidP="00C038A2">
      <w:pPr>
        <w:pStyle w:val="1"/>
      </w:pPr>
      <w:r>
        <w:t>…Повсюду – до боли родные лица японских машин, разве что меняются вместе с климатическими и часовыми поясами их номера – с 25 на 27, п</w:t>
      </w:r>
      <w:r>
        <w:t>о</w:t>
      </w:r>
      <w:r>
        <w:t>том на 28, 14, 75, 03, 38… Везде – те же простоватые «адэшки», прокача</w:t>
      </w:r>
      <w:r>
        <w:t>н</w:t>
      </w:r>
      <w:r>
        <w:t>ные «марки», разрисованные «легаси»… Эстетские капоты японских ле</w:t>
      </w:r>
      <w:r>
        <w:t>г</w:t>
      </w:r>
      <w:r>
        <w:t>ковушек торчат прямо из тайги – на них расставлены на продажу банки с мёдом. Они давно обрусели, стали своими на пространствах Зауралья (как когда-то стали своими мы, придя в Сибирь из той, корневой России), они здесь – всерьёз и надолго. Они сшивают легкомысленно разорванные нами пространства России, как японские военнопленные, помогавшие отстра</w:t>
      </w:r>
      <w:r>
        <w:t>и</w:t>
      </w:r>
      <w:r>
        <w:t>вать разрушенную страну после войны. «Тойоты» и «ниссаны» – новые легионеры, работающие не против Российского государства, как может показаться, а на государство, подобно Берингам, Беллинсгаузенам и прочим шведам. Такова диалектика правого руля и диалектика большой стр</w:t>
      </w:r>
      <w:r>
        <w:t>а</w:t>
      </w:r>
      <w:r>
        <w:t>ны, обращающей себе на пользу всё – от бунтов до войн.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6"/>
      </w:pPr>
      <w:r>
        <w:t>*  *  *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Утром на всякий случай проверяю уровень масла, хотя в его жоре «сурф» не замечен. Машина в таких местах воспринимается не как средс</w:t>
      </w:r>
      <w:r>
        <w:t>т</w:t>
      </w:r>
      <w:r>
        <w:t>во комфортной доставки себя на работу или куда-то ещё. Это и «конь», и дом, и – порой – сама жизнь. Здесь вообще иначе ценишь простые вещи – кружку чая, нож, канистру бензина…</w:t>
      </w:r>
    </w:p>
    <w:p w:rsidR="00C038A2" w:rsidRDefault="00C038A2" w:rsidP="00C038A2">
      <w:pPr>
        <w:pStyle w:val="1"/>
      </w:pPr>
      <w:r>
        <w:t>Невер: отворот на Тынду и Якутск. Эта дорога идёт на север, а потом на восток – на Магадан.</w:t>
      </w:r>
    </w:p>
    <w:p w:rsidR="00C038A2" w:rsidRDefault="00C038A2" w:rsidP="00C038A2">
      <w:pPr>
        <w:pStyle w:val="1"/>
      </w:pPr>
      <w:r>
        <w:t>Большая «заезжка» – тут и АЗС, и СТО, и даже детская площадка. В</w:t>
      </w:r>
      <w:r>
        <w:t>е</w:t>
      </w:r>
      <w:r>
        <w:t>сёлые местные кавказцы на сотом «марке» газуют на месте, проворачивая колёса. Резина оставляет на асфальте жирные чёрные следы.</w:t>
      </w:r>
    </w:p>
    <w:p w:rsidR="00C038A2" w:rsidRDefault="00C038A2" w:rsidP="00C038A2">
      <w:pPr>
        <w:pStyle w:val="1"/>
      </w:pPr>
      <w:r>
        <w:t>Посёлок Ерофей Павлович. Наряд ДПС из трёх человек стоит у обочины и лениво помахивает палочками, как коровы, отмахивающиеся от оводов хвостами. Вагон, стоящий у кого-то прямо в огороде. Строящийся храм – причём строят его китайцы. И не потому, что дёшево.</w:t>
      </w:r>
    </w:p>
    <w:p w:rsidR="00C038A2" w:rsidRDefault="00C038A2" w:rsidP="00C038A2">
      <w:pPr>
        <w:pStyle w:val="1"/>
      </w:pPr>
      <w:r>
        <w:t xml:space="preserve">– Китайцы уже давно – не дешёвая рабочая сила. Они теперь ценятся куда выше </w:t>
      </w:r>
      <w:r>
        <w:lastRenderedPageBreak/>
        <w:t>узбеков и даже корейцев, – говорит нам настоятель.</w:t>
      </w:r>
    </w:p>
    <w:p w:rsidR="00C038A2" w:rsidRDefault="00C038A2" w:rsidP="00C038A2">
      <w:pPr>
        <w:pStyle w:val="1"/>
      </w:pPr>
      <w:r>
        <w:t>С заправками не везде так хорошо, как с асфальтом. Самый глухой уч</w:t>
      </w:r>
      <w:r>
        <w:t>а</w:t>
      </w:r>
      <w:r>
        <w:t>сток – граница Амурской области и Забайкальского края: Сковородино, Амазар, Могоча («Бог создал Сочи, а черт – Могочу»)… В этом самом Ерофее решаем на всякий случай залиться «под жвак» на сомнительной заправке с допотопными колонками. «Сурф» безропотно переваривает здешний 92-й, а вот вторая машина – сотый Land Cruiser – тут же выдает «чек энджин». Видимо, накрылся лямбда-зонд, на палёном бензине это обычное дело.</w:t>
      </w:r>
    </w:p>
    <w:p w:rsidR="00C038A2" w:rsidRDefault="00C038A2" w:rsidP="00C038A2">
      <w:pPr>
        <w:pStyle w:val="1"/>
      </w:pPr>
      <w:r>
        <w:t>Самый дорогой бензин оказался в Забайкальском крае, тогда как дальше, в соседней Бурятии, – рублей на пять с литра дешевле. Чем дальше на запад – тем ниже цены на топливо, да и на жизнь в целом.</w:t>
      </w:r>
    </w:p>
    <w:p w:rsidR="00C038A2" w:rsidRDefault="00C038A2" w:rsidP="00C038A2">
      <w:pPr>
        <w:pStyle w:val="1"/>
      </w:pPr>
      <w:r>
        <w:t>А пока пересекаем границу между Дальним Востоком и Сибирью. Амурская область позади, под покрышками – уже Забайкальский край. Безжизненные пространства вскоре заканчиваются, появляются признаки спокойной размеренной жизни в виде коров на дорогах, например. Нет</w:t>
      </w:r>
      <w:r>
        <w:t>о</w:t>
      </w:r>
      <w:r>
        <w:t>ропливых местных жителей то и дело обгоняют стремительные «перег</w:t>
      </w:r>
      <w:r>
        <w:t>о</w:t>
      </w:r>
      <w:r>
        <w:t>ны», не ездящие медленнее 150. Дальнобойщики, отпускники со скарбом на крышах, чьи машины напоминают цыганские кибитки, хипповатые а</w:t>
      </w:r>
      <w:r>
        <w:t>в</w:t>
      </w:r>
      <w:r>
        <w:t>тостоперы, байкеры, магаданцы, сибиряки, уральцы, даже иностранцы…</w:t>
      </w:r>
    </w:p>
    <w:p w:rsidR="00C038A2" w:rsidRDefault="00C038A2" w:rsidP="00C038A2">
      <w:pPr>
        <w:pStyle w:val="1"/>
      </w:pPr>
      <w:r>
        <w:t>Очередная ночёвка – в районе Сбеги, под крики изюбря с одной стороны и сдержанный шум трассы – с другой.</w:t>
      </w:r>
    </w:p>
    <w:p w:rsidR="00C038A2" w:rsidRDefault="00C038A2" w:rsidP="00C038A2">
      <w:pPr>
        <w:pStyle w:val="1"/>
      </w:pPr>
      <w:r>
        <w:t>Дорога – по-прежнему прекрасная, но в этом её коварство. Здесь я п</w:t>
      </w:r>
      <w:r>
        <w:t>о</w:t>
      </w:r>
      <w:r>
        <w:t>нял, как люди засыпают за рулём: от многочасовой плавной монотонности начинают слипаться глаза и выключаться мозг. Раньше не понимал, как это бывает. Казалось, дорога не даёт уснуть, взбадривает.</w:t>
      </w:r>
    </w:p>
    <w:p w:rsidR="00C038A2" w:rsidRDefault="00C038A2" w:rsidP="00C038A2">
      <w:pPr>
        <w:pStyle w:val="1"/>
      </w:pPr>
      <w:r>
        <w:t>Вдоль всей дороги – венки на обочинах. Им не повезло – а нам пока в</w:t>
      </w:r>
      <w:r>
        <w:t>е</w:t>
      </w:r>
      <w:r>
        <w:t>зёт, постучим по дереву.</w:t>
      </w:r>
    </w:p>
    <w:p w:rsidR="00C038A2" w:rsidRDefault="00C038A2" w:rsidP="00C038A2">
      <w:pPr>
        <w:pStyle w:val="1"/>
      </w:pPr>
      <w:r>
        <w:t>Время за рулём проносится, как фура по встречной. Можно даже не есть до вечера – как-то не до того. В день, проверено опытным путём, спокойно проезжается по 1000 км, можно и больше, но мы же не особенно спешим.</w:t>
      </w:r>
    </w:p>
    <w:p w:rsidR="00C038A2" w:rsidRDefault="00C038A2" w:rsidP="00C038A2">
      <w:pPr>
        <w:pStyle w:val="1"/>
      </w:pPr>
      <w:r>
        <w:t>Мы как будто в какой-то сказочной стране, если судить по названиям: магическим, чарующим, русским и одновременно нерусским. Они словно залетели сюда из других историй и географий – кавказской, французской, японской, греческой? Большие реки – Бурея и Зея. Маленькие речки – У</w:t>
      </w:r>
      <w:r>
        <w:t>р</w:t>
      </w:r>
      <w:r>
        <w:t>кан и Урка. Аур (место с аурой?), Икура (так японцы называют красную икру, позаимствовав это слово у нас), Лондоко (то ли лондонское, то ли французское), Кульдур (там, кажется, добывают породу «брусит»), Архара (от архаров или архаровцев?). Лагар-Аул. Белогорск и Свободный – отсюда родом артист Валерий Приёмыхов, учившийся во Владивостоке. Аксён</w:t>
      </w:r>
      <w:r>
        <w:t>о</w:t>
      </w:r>
      <w:r>
        <w:t>во-Зиловское – кто-то считал, что фамилию «Зилов» байкалец Вампилов выдумал, а он просто взял её из окружающей действительности, подобрал подходящую для героя своей «Утиной охоты». Углегорск – тут строят космодром «Восточный». Селёдочный Селеткан, сивые Сиваки, ушуис</w:t>
      </w:r>
      <w:r>
        <w:t>т</w:t>
      </w:r>
      <w:r>
        <w:t>ско-шаманский Ушумун, разухабистые Магдагачи, Нюкжа, Невер (нев</w:t>
      </w:r>
      <w:r>
        <w:t>е</w:t>
      </w:r>
      <w:r>
        <w:t>рие?), тарахтящая Тахтамыгда, Улятка-улитка, Ерофей Павлович (действ</w:t>
      </w:r>
      <w:r>
        <w:t>и</w:t>
      </w:r>
      <w:r>
        <w:t>тельно, почему бы посёлкам не иметь отчеств), amazing</w:t>
      </w:r>
      <w:r>
        <w:rPr>
          <w:vertAlign w:val="superscript"/>
        </w:rPr>
        <w:footnoteReference w:id="1"/>
      </w:r>
      <w:r>
        <w:t xml:space="preserve"> Амазар, Сбега (туда сбегали, должно быть, староверы?), угрюмый Урюм, джеклондоно</w:t>
      </w:r>
      <w:r>
        <w:t>в</w:t>
      </w:r>
      <w:r>
        <w:t>ская Джелонда, Жирекен, Новый Олов, Шилка и Нерчинск из песни, Урульга, Итака… Откуда здесь Итака? Да из «Одиссеи», конечно, только тут это не старик Гомер, а старый Хонда-сан со своим Honda Odyssey…</w:t>
      </w:r>
    </w:p>
    <w:p w:rsidR="00C038A2" w:rsidRDefault="00C038A2" w:rsidP="00C038A2">
      <w:pPr>
        <w:pStyle w:val="1"/>
      </w:pPr>
      <w:r>
        <w:t>Вы бывали в Таиланде или, может быть, ездили на арендованном авт</w:t>
      </w:r>
      <w:r>
        <w:t>о</w:t>
      </w:r>
      <w:r>
        <w:t>мобиле по Европе? Вы не были в России. Такой дороги, как здесь, больше нет нигде.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5"/>
      </w:pPr>
      <w:r>
        <w:t>Чита – Иркутск – Красноярск: и ещё 2150 км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Покидаем Читу. Старые деревянные дома, на одном написано, что в нём жил Фрунзе. Огромное здание бывшего правительства Дальневосточной республики (столица этого фантомного буферного государства, существ</w:t>
      </w:r>
      <w:r>
        <w:t>о</w:t>
      </w:r>
      <w:r>
        <w:t>вавшего в 1920–1922 гг., кочевала из Верхнеудинска, ныне Улан-Удэ, в Читу). Степи, горы, русские и бурятские лица. Ленточки на деревьях – здесь край буддистов. Лаконичное объявление в степи: «Юрты». Гранд</w:t>
      </w:r>
      <w:r>
        <w:t>и</w:t>
      </w:r>
      <w:r>
        <w:t>озная гора Спящий Лев, широкие плёсы Селенги. Улан-Удэ: салон «Бурят Моторс», Богатырский мост, машина с монгольским номером… Объявл</w:t>
      </w:r>
      <w:r>
        <w:t>е</w:t>
      </w:r>
      <w:r>
        <w:t>ние на обочине: «Японский мотор в ваш УАЗ, ВАЗ, ГАЗель». Эти места – тоже владения нашей праворульной империи, столица которой – Владив</w:t>
      </w:r>
      <w:r>
        <w:t>о</w:t>
      </w:r>
      <w:r>
        <w:t>сток.</w:t>
      </w:r>
    </w:p>
    <w:p w:rsidR="00C038A2" w:rsidRDefault="00C038A2" w:rsidP="00C038A2">
      <w:pPr>
        <w:pStyle w:val="1"/>
      </w:pPr>
      <w:r>
        <w:t>Трасса «Байкал», идущая от Читы к Улан-Удэ и далее к Иркутску, хуже качеством, чем «Амур». Асфальт напоминает стиральную доску. Качество покрытия даже хуже, чем на трассе «Уссури» между Владивостоком и Х</w:t>
      </w:r>
      <w:r>
        <w:t>а</w:t>
      </w:r>
      <w:r>
        <w:t>баровском, которую никак не доведут до ума.</w:t>
      </w:r>
    </w:p>
    <w:p w:rsidR="00C038A2" w:rsidRDefault="00C038A2" w:rsidP="00C038A2">
      <w:pPr>
        <w:pStyle w:val="1"/>
      </w:pPr>
      <w:r>
        <w:t>После Улан-Удэ дорога становится получше, но и оживленнее – толком не разгонишься.</w:t>
      </w:r>
    </w:p>
    <w:p w:rsidR="00C038A2" w:rsidRDefault="00C038A2" w:rsidP="00C038A2">
      <w:pPr>
        <w:pStyle w:val="1"/>
      </w:pPr>
      <w:r>
        <w:t>На границе Иркутской области, у стелы с бабром (фирменный иркутский зверь, фантастический гибрид, родившийся от реального тигра и бюрокр</w:t>
      </w:r>
      <w:r>
        <w:t>а</w:t>
      </w:r>
      <w:r>
        <w:t>тической неразберихи и потому напоминающий одновременно бобра и булгаковского кота Бегемота с соболем в зубах), телефон мой, молчавший с Читы, наконец ожил.</w:t>
      </w:r>
    </w:p>
    <w:p w:rsidR="00C038A2" w:rsidRDefault="00C038A2" w:rsidP="00C038A2">
      <w:pPr>
        <w:pStyle w:val="1"/>
      </w:pPr>
      <w:r>
        <w:t>В стороне грохочет Транссиб. Глаз выхватывает знакомые каждому т</w:t>
      </w:r>
      <w:r>
        <w:t>и</w:t>
      </w:r>
      <w:r>
        <w:t>хоокеанцу контейнеры FESCO и Hyundai.</w:t>
      </w:r>
    </w:p>
    <w:p w:rsidR="00C038A2" w:rsidRDefault="00C038A2" w:rsidP="00C038A2">
      <w:pPr>
        <w:pStyle w:val="1"/>
      </w:pPr>
      <w:r>
        <w:t>Километровый столб с цифрами 5360 – расстояние от Москвы. Вот она, настоящая Центральная Россия – в математическом, географическом, а может, и ещё каком-то смысле. В самом деле, если Сахалин – это Дальний Восток, то Москву справедливо отнести к Дальнему Западу.</w:t>
      </w:r>
    </w:p>
    <w:p w:rsidR="00C038A2" w:rsidRDefault="00C038A2" w:rsidP="00C038A2">
      <w:pPr>
        <w:pStyle w:val="1"/>
      </w:pPr>
      <w:r>
        <w:t>Какое-то время трасса идёт вдоль Байкала, прямо по берегу, параллельно железной дороге. Вдали видны трубы остановленного целлюло</w:t>
      </w:r>
      <w:r>
        <w:t>з</w:t>
      </w:r>
      <w:r>
        <w:t>но-бумажного комбината – того самого, скандального.</w:t>
      </w:r>
    </w:p>
    <w:p w:rsidR="00C038A2" w:rsidRDefault="00C038A2" w:rsidP="00C038A2">
      <w:pPr>
        <w:pStyle w:val="1"/>
      </w:pPr>
      <w:r>
        <w:t>В Култуке, как полагается, покупаем омуля – копчёного и слабосолён</w:t>
      </w:r>
      <w:r>
        <w:t>о</w:t>
      </w:r>
      <w:r>
        <w:t>го. Последний, на мой вкус, лучше всего (прости меня, родная морская т</w:t>
      </w:r>
      <w:r>
        <w:t>и</w:t>
      </w:r>
      <w:r>
        <w:t>хоокеанская рыба!).</w:t>
      </w:r>
    </w:p>
    <w:p w:rsidR="00C038A2" w:rsidRDefault="00C038A2" w:rsidP="00C038A2">
      <w:pPr>
        <w:pStyle w:val="1"/>
      </w:pPr>
      <w:r>
        <w:t>Огибаем Байкал, промахиваем Иркутск.</w:t>
      </w:r>
    </w:p>
    <w:p w:rsidR="00C038A2" w:rsidRDefault="00C038A2" w:rsidP="00C038A2">
      <w:pPr>
        <w:pStyle w:val="1"/>
      </w:pPr>
      <w:r>
        <w:t>Промелькивает в окне Кутулик – родина Вампилова: разбросанный о</w:t>
      </w:r>
      <w:r>
        <w:t>д</w:t>
      </w:r>
      <w:r>
        <w:t>ноэтажный посёлок, широко растянувшийся вдоль трассы слева.</w:t>
      </w:r>
    </w:p>
    <w:p w:rsidR="00C038A2" w:rsidRDefault="00C038A2" w:rsidP="00C038A2">
      <w:pPr>
        <w:pStyle w:val="1"/>
      </w:pPr>
      <w:r>
        <w:t>Ночью добираемся до Нижнеудинска.</w:t>
      </w:r>
    </w:p>
    <w:p w:rsidR="00C038A2" w:rsidRDefault="00C038A2" w:rsidP="00C038A2">
      <w:pPr>
        <w:pStyle w:val="1"/>
      </w:pPr>
      <w:r>
        <w:t>А на следующий день были Канск и наконец – Красноярск. Добрались. На одометре прибавилось пять с лишним тысяч километров. Пожелание «ни жезла, ни гвоздя» сбылось.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6"/>
      </w:pPr>
      <w:r>
        <w:t>*  *  *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Расстояния, видится мне, относительны. Или же сибирский и дальнев</w:t>
      </w:r>
      <w:r>
        <w:t>о</w:t>
      </w:r>
      <w:r>
        <w:t>сточный километр имеют иную длину, нежели европейский. «Аршином общим не измерить».</w:t>
      </w:r>
    </w:p>
    <w:p w:rsidR="00C038A2" w:rsidRDefault="00C038A2" w:rsidP="00C038A2">
      <w:pPr>
        <w:pStyle w:val="1"/>
      </w:pPr>
      <w:r>
        <w:t>Для условного москвича и Новосибирск, и Владивосток – где-то «там», за Уралом, вроде бы почти рядом. На деле «Нск», как ни странно, ближе к Москве, чем к «Владу» – и по километражу, и по часовым поясам: со ст</w:t>
      </w:r>
      <w:r>
        <w:t>о</w:t>
      </w:r>
      <w:r>
        <w:t>лицей разница – три часа, с Приморьем – четыре.</w:t>
      </w:r>
    </w:p>
    <w:p w:rsidR="00C038A2" w:rsidRDefault="00C038A2" w:rsidP="00C038A2">
      <w:pPr>
        <w:pStyle w:val="1"/>
        <w:rPr>
          <w:spacing w:val="-4"/>
        </w:rPr>
      </w:pPr>
      <w:r>
        <w:rPr>
          <w:spacing w:val="-4"/>
        </w:rPr>
        <w:t>Но этот наш условный москвич на самом деле прав, потому что дело не в географическом расстоянии, а в ментальном. Сибирь и Дальний Восток – это фантастически огромное, слабозаселённое, почти бездорожное пространство – цельно, едино, накрепко сцементировано, причём не очень понятно чем. Его люди и города непостижимо схожи между собой. Все мы, «восточные ру</w:t>
      </w:r>
      <w:r>
        <w:rPr>
          <w:spacing w:val="-4"/>
        </w:rPr>
        <w:t>с</w:t>
      </w:r>
      <w:r>
        <w:rPr>
          <w:spacing w:val="-4"/>
        </w:rPr>
        <w:t xml:space="preserve">ские», – одной крови. Мы, дальневосточники, в Сибири можем бывать реже, чем в той же Москве или, скажем, в Пекине, а родственники у нас могут </w:t>
      </w:r>
      <w:r>
        <w:rPr>
          <w:spacing w:val="-4"/>
        </w:rPr>
        <w:lastRenderedPageBreak/>
        <w:t>быть вообще на Украине, – но в любой точке Зауралья мы поймём друг друга с п</w:t>
      </w:r>
      <w:r>
        <w:rPr>
          <w:spacing w:val="-4"/>
        </w:rPr>
        <w:t>о</w:t>
      </w:r>
      <w:r>
        <w:rPr>
          <w:spacing w:val="-4"/>
        </w:rPr>
        <w:t>луслова, как не поймут нас жители столиц. Вот главное открытие, которое я делаю всякий раз, попадая в какой-нибудь наш город (то есть по эту, восто</w:t>
      </w:r>
      <w:r>
        <w:rPr>
          <w:spacing w:val="-4"/>
        </w:rPr>
        <w:t>ч</w:t>
      </w:r>
      <w:r>
        <w:rPr>
          <w:spacing w:val="-4"/>
        </w:rPr>
        <w:t>ную сторону Урала; другие для меня – потусторонние). Тут ты – дома, среди своих. Ты и в Москве среди своих, но Москва всё-таки – другой мир, а может, другое измерение. А здесь – дом. Петропавловск-Камчатский, Магадан, Южно-Сахалинск, Владивосток, Хабаровск, Благовещенск, Чита, Иркутск, Красноярск, Новосибирск… Как всё это правильнее определить – «Большая С</w:t>
      </w:r>
      <w:r>
        <w:rPr>
          <w:spacing w:val="-4"/>
        </w:rPr>
        <w:t>и</w:t>
      </w:r>
      <w:r>
        <w:rPr>
          <w:spacing w:val="-4"/>
        </w:rPr>
        <w:t>бирь»? «Русское Зауралье»? Я ещё не был в Томске, Омске и Кемерове, но не сомневаюсь, что и там – точно так же. А вот дальше на Запад – чуть по-другому. По ту сторону Урала у соотечественников неуловимо меняются взгляд, мимика, манера речи. Условная граница между Европой и Азией к</w:t>
      </w:r>
      <w:r>
        <w:rPr>
          <w:spacing w:val="-4"/>
        </w:rPr>
        <w:t>о</w:t>
      </w:r>
      <w:r>
        <w:rPr>
          <w:spacing w:val="-4"/>
        </w:rPr>
        <w:t>гда-то была проведена по «Камню» вовсе не случайно.</w:t>
      </w:r>
    </w:p>
    <w:p w:rsidR="00C038A2" w:rsidRDefault="00C038A2" w:rsidP="00C038A2">
      <w:pPr>
        <w:pStyle w:val="1"/>
      </w:pPr>
      <w:r>
        <w:t>Только не надо извлекать из моих летучих, трудноуловимых, но чётких ощущений далеко идущих выводов о «дальневосточном сепаратизме». Это такой же миф, как «жёлтая угроза». Все мы в России куда более схожи м</w:t>
      </w:r>
      <w:r>
        <w:t>е</w:t>
      </w:r>
      <w:r>
        <w:t>жду собой, чем схожи между собой немцы с разных краёв Германии или тем более китайцы из разных пределов Поднебесной.</w:t>
      </w:r>
    </w:p>
    <w:p w:rsidR="00C038A2" w:rsidRDefault="00C038A2" w:rsidP="00C038A2">
      <w:pPr>
        <w:pStyle w:val="1"/>
      </w:pPr>
      <w:r>
        <w:t>И всё-таки между нами есть отличия. Неясные, неформулируемые, но безошибочно фиксируемые каким-то шестым или седьмым органом чувств.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6"/>
      </w:pPr>
      <w:r>
        <w:t>*  *  *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1"/>
      </w:pPr>
      <w:r>
        <w:t>…Проехав эти пять тысяч километров, думаю вот что: Россия – не Красная площадь и не красная икра.</w:t>
      </w:r>
    </w:p>
    <w:p w:rsidR="00C038A2" w:rsidRDefault="00C038A2" w:rsidP="00C038A2">
      <w:pPr>
        <w:pStyle w:val="1"/>
      </w:pPr>
      <w:r>
        <w:t>Россия – это огромное пустое пространство, на котором кое-где мерцают редкие огоньки человеческих поселений. Связаны эти островки между с</w:t>
      </w:r>
      <w:r>
        <w:t>о</w:t>
      </w:r>
      <w:r>
        <w:t>бой лишь тонкой ниточкой дороги, узким фарватером жизни, от которого нельзя сделать шаг ни вправо, ни влево.</w:t>
      </w:r>
    </w:p>
    <w:p w:rsidR="00C038A2" w:rsidRDefault="00C038A2" w:rsidP="00C038A2">
      <w:pPr>
        <w:pStyle w:val="1"/>
      </w:pPr>
      <w:r>
        <w:t>И это ещё – юг (по нашим меркам; по мировым – едва ли не Заполярье), относительно развитый и местами даже довольно плотно заселённый.</w:t>
      </w:r>
    </w:p>
    <w:p w:rsidR="00C038A2" w:rsidRDefault="00C038A2" w:rsidP="00C038A2">
      <w:pPr>
        <w:pStyle w:val="1"/>
      </w:pPr>
      <w:r>
        <w:t>Дальше, на необъятном русском Севере, и этого нет. Вообще ничего нет. Одна география – почти без демографии, где численность живущих не превышает статистической погрешности: то ли есть они, то ли нет их в</w:t>
      </w:r>
      <w:r>
        <w:t>о</w:t>
      </w:r>
      <w:r>
        <w:t>все… И всё равно ты чувствуешь всю эту территорию. Причём чувствуешь её именно как свою, не знаю уж каким органом.</w:t>
      </w:r>
    </w:p>
    <w:p w:rsidR="00C038A2" w:rsidRDefault="00C038A2" w:rsidP="00C038A2">
      <w:pPr>
        <w:pStyle w:val="1"/>
      </w:pPr>
      <w:r>
        <w:t>Рукотворный хребет России – стальной Транссиб, продублированный для прочности асфальтовой лентой. С Уралом или, скорее, с Енисеем эта сдвоенная дорога образует тот самый русский крест. Вот она, наша дека</w:t>
      </w:r>
      <w:r>
        <w:t>р</w:t>
      </w:r>
      <w:r>
        <w:t>това система координат с нулевой точкой отсчёта в Сибири, от которой нам никуда не деться.</w:t>
      </w:r>
    </w:p>
    <w:p w:rsidR="00C038A2" w:rsidRDefault="00C038A2" w:rsidP="00C038A2">
      <w:pPr>
        <w:pStyle w:val="1"/>
      </w:pPr>
    </w:p>
    <w:p w:rsidR="00C038A2" w:rsidRDefault="00C038A2" w:rsidP="00C038A2">
      <w:pPr>
        <w:pStyle w:val="a8"/>
      </w:pPr>
      <w:r>
        <w:t>Владивосток – Красноярск – Владивосток</w:t>
      </w:r>
    </w:p>
    <w:p w:rsidR="00C038A2" w:rsidRDefault="00C038A2" w:rsidP="00C038A2">
      <w:pPr>
        <w:pStyle w:val="a3"/>
      </w:pPr>
    </w:p>
    <w:p w:rsidR="00C038A2" w:rsidRDefault="00C038A2" w:rsidP="00C038A2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F8" w:rsidRDefault="00763EF8" w:rsidP="00C038A2">
      <w:pPr>
        <w:spacing w:after="0" w:line="240" w:lineRule="auto"/>
      </w:pPr>
      <w:r>
        <w:separator/>
      </w:r>
    </w:p>
  </w:endnote>
  <w:endnote w:type="continuationSeparator" w:id="0">
    <w:p w:rsidR="00763EF8" w:rsidRDefault="00763EF8" w:rsidP="00C0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F8" w:rsidRDefault="00763EF8" w:rsidP="00C038A2">
      <w:pPr>
        <w:spacing w:after="0" w:line="240" w:lineRule="auto"/>
      </w:pPr>
      <w:r>
        <w:separator/>
      </w:r>
    </w:p>
  </w:footnote>
  <w:footnote w:type="continuationSeparator" w:id="0">
    <w:p w:rsidR="00763EF8" w:rsidRDefault="00763EF8" w:rsidP="00C038A2">
      <w:pPr>
        <w:spacing w:after="0" w:line="240" w:lineRule="auto"/>
      </w:pPr>
      <w:r>
        <w:continuationSeparator/>
      </w:r>
    </w:p>
  </w:footnote>
  <w:footnote w:id="1">
    <w:p w:rsidR="00C038A2" w:rsidRDefault="00C038A2" w:rsidP="00C038A2">
      <w:pPr>
        <w:pStyle w:val="aa"/>
        <w:rPr>
          <w:rStyle w:val="yt-dictionary-meaning"/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 </w:t>
      </w:r>
      <w:r>
        <w:rPr>
          <w:rStyle w:val="yt-dictionary-meaning"/>
          <w:rFonts w:ascii="Times New Roman" w:hAnsi="Times New Roman" w:cs="Times New Roman"/>
        </w:rPr>
        <w:t>Изумительный</w:t>
      </w:r>
      <w:r>
        <w:t xml:space="preserve">, </w:t>
      </w:r>
      <w:r>
        <w:rPr>
          <w:rStyle w:val="yt-dictionary-meaning"/>
          <w:rFonts w:ascii="Times New Roman" w:hAnsi="Times New Roman" w:cs="Times New Roman"/>
        </w:rPr>
        <w:t>поразительный</w:t>
      </w:r>
      <w:r>
        <w:t xml:space="preserve">, </w:t>
      </w:r>
      <w:r>
        <w:rPr>
          <w:rStyle w:val="yt-dictionary-meaning"/>
          <w:rFonts w:ascii="Times New Roman" w:hAnsi="Times New Roman" w:cs="Times New Roman"/>
        </w:rPr>
        <w:t>невероятный (</w:t>
      </w:r>
      <w:r>
        <w:rPr>
          <w:rStyle w:val="yt-dictionary-meaning"/>
          <w:rFonts w:ascii="Times New Roman" w:hAnsi="Times New Roman" w:cs="Times New Roman"/>
          <w:i/>
          <w:iCs/>
        </w:rPr>
        <w:t>англ</w:t>
      </w:r>
      <w:r>
        <w:rPr>
          <w:rStyle w:val="yt-dictionary-meaning"/>
          <w:rFonts w:ascii="Times New Roman" w:hAnsi="Times New Roman" w:cs="Times New Roman"/>
        </w:rPr>
        <w:t>.).</w:t>
      </w:r>
    </w:p>
    <w:p w:rsidR="00C038A2" w:rsidRDefault="00C038A2" w:rsidP="00C038A2">
      <w:pPr>
        <w:pStyle w:val="a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8A2"/>
    <w:rsid w:val="00067ABE"/>
    <w:rsid w:val="00763EF8"/>
    <w:rsid w:val="00C0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C038A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C038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C038A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C038A2"/>
    <w:pPr>
      <w:ind w:left="0"/>
      <w:jc w:val="center"/>
    </w:pPr>
  </w:style>
  <w:style w:type="paragraph" w:customStyle="1" w:styleId="a6">
    <w:name w:val="Центр"/>
    <w:basedOn w:val="a4"/>
    <w:uiPriority w:val="99"/>
    <w:rsid w:val="00C038A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Подзагол"/>
    <w:basedOn w:val="a4"/>
    <w:uiPriority w:val="99"/>
    <w:rsid w:val="00C038A2"/>
    <w:pPr>
      <w:spacing w:line="360" w:lineRule="atLeast"/>
    </w:pPr>
    <w:rPr>
      <w:sz w:val="26"/>
      <w:szCs w:val="26"/>
    </w:rPr>
  </w:style>
  <w:style w:type="paragraph" w:customStyle="1" w:styleId="a8">
    <w:name w:val="Эпиграф подпись"/>
    <w:basedOn w:val="a"/>
    <w:uiPriority w:val="99"/>
    <w:rsid w:val="00C038A2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9">
    <w:name w:val="Врезка"/>
    <w:basedOn w:val="a"/>
    <w:uiPriority w:val="99"/>
    <w:rsid w:val="00C038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C038A2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038A2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yt-dictionary-meaning">
    <w:name w:val="yt-dictionary-meaning"/>
    <w:uiPriority w:val="99"/>
    <w:rsid w:val="00C038A2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3380</Words>
  <Characters>19270</Characters>
  <Application>Microsoft Office Word</Application>
  <DocSecurity>0</DocSecurity>
  <Lines>160</Lines>
  <Paragraphs>45</Paragraphs>
  <ScaleCrop>false</ScaleCrop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2015-10-25T08:23:00Z</dcterms:created>
  <dcterms:modified xsi:type="dcterms:W3CDTF">2015-10-25T08:23:00Z</dcterms:modified>
</cp:coreProperties>
</file>